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2CD" w14:textId="38B8E277" w:rsidR="00F753F4" w:rsidRPr="0018030A" w:rsidRDefault="00F10447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  <w:strike/>
        </w:rPr>
      </w:pPr>
      <w:r w:rsidRPr="0018030A">
        <w:rPr>
          <w:rFonts w:ascii="Garamond" w:hAnsi="Garamond" w:cs="Calibri"/>
          <w:b/>
        </w:rPr>
        <w:t xml:space="preserve">Usnesení </w:t>
      </w:r>
      <w:r w:rsidR="00621AEE" w:rsidRPr="0018030A">
        <w:rPr>
          <w:rFonts w:ascii="Garamond" w:hAnsi="Garamond" w:cs="Calibri"/>
          <w:b/>
        </w:rPr>
        <w:t>z</w:t>
      </w:r>
      <w:r w:rsidR="00571A09" w:rsidRPr="0018030A">
        <w:rPr>
          <w:rFonts w:ascii="Garamond" w:hAnsi="Garamond" w:cs="Calibri"/>
          <w:b/>
        </w:rPr>
        <w:t> </w:t>
      </w:r>
      <w:r w:rsidR="00621AEE" w:rsidRPr="0018030A">
        <w:rPr>
          <w:rFonts w:ascii="Garamond" w:hAnsi="Garamond" w:cs="Calibri"/>
          <w:b/>
        </w:rPr>
        <w:t>jednání</w:t>
      </w:r>
      <w:r w:rsidR="00621AEE" w:rsidRPr="001018B5">
        <w:rPr>
          <w:rFonts w:ascii="Garamond" w:hAnsi="Garamond" w:cs="Calibri"/>
          <w:b/>
        </w:rPr>
        <w:t xml:space="preserve"> předsednictva Svazu školkařů ČR </w:t>
      </w:r>
    </w:p>
    <w:p w14:paraId="2BE52089" w14:textId="51859F32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 xml:space="preserve">od </w:t>
      </w:r>
      <w:r w:rsidR="00C32A89">
        <w:rPr>
          <w:rFonts w:ascii="Garamond" w:hAnsi="Garamond" w:cs="Calibri"/>
          <w:b/>
        </w:rPr>
        <w:t>9</w:t>
      </w:r>
      <w:r w:rsidRPr="001018B5">
        <w:rPr>
          <w:rFonts w:ascii="Garamond" w:hAnsi="Garamond" w:cs="Calibri"/>
          <w:b/>
        </w:rPr>
        <w:t>:00 hodin</w:t>
      </w:r>
      <w:r w:rsidR="00621AEE" w:rsidRPr="001018B5">
        <w:rPr>
          <w:rFonts w:ascii="Garamond" w:hAnsi="Garamond" w:cs="Calibri"/>
          <w:b/>
        </w:rPr>
        <w:t xml:space="preserve"> dne </w:t>
      </w:r>
      <w:r w:rsidR="00325F2C">
        <w:rPr>
          <w:rFonts w:ascii="Garamond" w:hAnsi="Garamond" w:cs="Calibri"/>
          <w:b/>
        </w:rPr>
        <w:t>6</w:t>
      </w:r>
      <w:r w:rsidR="00C32A89">
        <w:rPr>
          <w:rFonts w:ascii="Garamond" w:hAnsi="Garamond" w:cs="Calibri"/>
          <w:b/>
        </w:rPr>
        <w:t>.</w:t>
      </w:r>
      <w:r w:rsidR="00896919">
        <w:rPr>
          <w:rFonts w:ascii="Garamond" w:hAnsi="Garamond" w:cs="Calibri"/>
          <w:b/>
        </w:rPr>
        <w:t>1</w:t>
      </w:r>
      <w:r w:rsidR="00325F2C">
        <w:rPr>
          <w:rFonts w:ascii="Garamond" w:hAnsi="Garamond" w:cs="Calibri"/>
          <w:b/>
        </w:rPr>
        <w:t>1</w:t>
      </w:r>
      <w:r w:rsidR="00C32A89">
        <w:rPr>
          <w:rFonts w:ascii="Garamond" w:hAnsi="Garamond" w:cs="Calibri"/>
          <w:b/>
        </w:rPr>
        <w:t>.</w:t>
      </w:r>
      <w:r w:rsidR="00852E7F" w:rsidRPr="001018B5">
        <w:rPr>
          <w:rFonts w:ascii="Garamond" w:hAnsi="Garamond" w:cs="Calibri"/>
          <w:b/>
        </w:rPr>
        <w:t xml:space="preserve"> 202</w:t>
      </w:r>
      <w:r w:rsidR="002E3938" w:rsidRPr="001018B5">
        <w:rPr>
          <w:rFonts w:ascii="Garamond" w:hAnsi="Garamond" w:cs="Calibri"/>
          <w:b/>
        </w:rPr>
        <w:t>4</w:t>
      </w:r>
      <w:r w:rsidR="00852E7F" w:rsidRPr="001018B5">
        <w:rPr>
          <w:rFonts w:ascii="Garamond" w:hAnsi="Garamond" w:cs="Calibri"/>
          <w:b/>
        </w:rPr>
        <w:t xml:space="preserve"> </w:t>
      </w:r>
      <w:r w:rsidR="00C15C92" w:rsidRPr="001018B5">
        <w:rPr>
          <w:rFonts w:ascii="Garamond" w:hAnsi="Garamond" w:cs="Calibri"/>
          <w:b/>
        </w:rPr>
        <w:t>ONLINE</w:t>
      </w:r>
    </w:p>
    <w:p w14:paraId="101E02A9" w14:textId="77777777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 </w:t>
      </w:r>
    </w:p>
    <w:p w14:paraId="7F662B93" w14:textId="77777777" w:rsidR="00A913E9" w:rsidRPr="001018B5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</w:p>
    <w:p w14:paraId="31BCCCB4" w14:textId="77777777" w:rsidR="00EF3EB2" w:rsidRPr="001018B5" w:rsidRDefault="00EF3EB2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43F7EBA" w14:textId="52BABF98" w:rsidR="007D76CF" w:rsidRPr="00325F2C" w:rsidRDefault="001038F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highlight w:val="yellow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Online:</w:t>
      </w:r>
      <w:r w:rsidRPr="00C32A8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41A30" w:rsidRPr="00325F2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Pavel Halama, </w:t>
      </w:r>
      <w:r w:rsidR="00725D98" w:rsidRPr="00325F2C">
        <w:rPr>
          <w:rFonts w:ascii="Garamond" w:eastAsia="Times New Roman" w:hAnsi="Garamond" w:cs="Times New Roman"/>
          <w:sz w:val="24"/>
          <w:szCs w:val="24"/>
          <w:lang w:eastAsia="cs-CZ"/>
        </w:rPr>
        <w:t>Karel Zeman,</w:t>
      </w:r>
      <w:r w:rsidR="008052D4" w:rsidRPr="00325F2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6328B3" w:rsidRPr="00A97CA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Marie </w:t>
      </w:r>
      <w:proofErr w:type="spellStart"/>
      <w:r w:rsidR="006328B3" w:rsidRPr="00A97CAD">
        <w:rPr>
          <w:rFonts w:ascii="Garamond" w:eastAsia="Times New Roman" w:hAnsi="Garamond" w:cs="Times New Roman"/>
          <w:sz w:val="24"/>
          <w:szCs w:val="24"/>
          <w:lang w:eastAsia="cs-CZ"/>
        </w:rPr>
        <w:t>Machanderová</w:t>
      </w:r>
      <w:proofErr w:type="spellEnd"/>
      <w:r w:rsidR="006328B3" w:rsidRPr="00A97CAD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D50140" w:rsidRPr="00A97CA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52B2A" w:rsidRPr="00A97CAD">
        <w:rPr>
          <w:rFonts w:ascii="Garamond" w:eastAsia="Times New Roman" w:hAnsi="Garamond" w:cs="Times New Roman"/>
          <w:sz w:val="24"/>
          <w:szCs w:val="24"/>
          <w:lang w:eastAsia="cs-CZ"/>
        </w:rPr>
        <w:t>Radek Horák,</w:t>
      </w:r>
      <w:r w:rsidR="00C32A89" w:rsidRPr="00A97CA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Ondřej </w:t>
      </w:r>
      <w:proofErr w:type="spellStart"/>
      <w:r w:rsidR="00C32A89" w:rsidRPr="00A97CAD">
        <w:rPr>
          <w:rFonts w:ascii="Garamond" w:eastAsia="Times New Roman" w:hAnsi="Garamond" w:cs="Times New Roman"/>
          <w:sz w:val="24"/>
          <w:szCs w:val="24"/>
          <w:lang w:eastAsia="cs-CZ"/>
        </w:rPr>
        <w:t>Ottomanský</w:t>
      </w:r>
      <w:proofErr w:type="spellEnd"/>
      <w:r w:rsidR="00C32A89" w:rsidRPr="00A97CA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</w:p>
    <w:p w14:paraId="238CB9B8" w14:textId="7D5576C8" w:rsidR="00252B2A" w:rsidRPr="001018B5" w:rsidRDefault="00C32A89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325F2C">
        <w:rPr>
          <w:rFonts w:ascii="Garamond" w:eastAsia="Times New Roman" w:hAnsi="Garamond" w:cs="Times New Roman"/>
          <w:sz w:val="24"/>
          <w:szCs w:val="24"/>
          <w:lang w:eastAsia="cs-CZ"/>
        </w:rPr>
        <w:t>Petr Salaš,</w:t>
      </w:r>
      <w:r w:rsidR="00123786" w:rsidRPr="00325F2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Petr Kostelník,</w:t>
      </w:r>
      <w:r w:rsidR="002B6981" w:rsidRPr="00325F2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Petr Franc, Vlastimil </w:t>
      </w:r>
      <w:proofErr w:type="spellStart"/>
      <w:r w:rsidR="002B6981" w:rsidRPr="00325F2C">
        <w:rPr>
          <w:rFonts w:ascii="Garamond" w:eastAsia="Times New Roman" w:hAnsi="Garamond" w:cs="Times New Roman"/>
          <w:sz w:val="24"/>
          <w:szCs w:val="24"/>
          <w:lang w:eastAsia="cs-CZ"/>
        </w:rPr>
        <w:t>Pasič</w:t>
      </w:r>
      <w:proofErr w:type="spellEnd"/>
      <w:r w:rsidR="002B6981" w:rsidRPr="00325F2C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</w:p>
    <w:p w14:paraId="4E7CAA94" w14:textId="77777777" w:rsidR="00C32A89" w:rsidRDefault="00C32A89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D327766" w14:textId="0D5569AC" w:rsidR="00EC55A4" w:rsidRDefault="0064049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tajemník: </w:t>
      </w:r>
      <w:r w:rsidR="007723D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Lucie Horáková, </w:t>
      </w:r>
      <w:r w:rsidR="0025443F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Václav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Hurt</w:t>
      </w:r>
      <w:r w:rsidR="00EC55A4" w:rsidRPr="00EC55A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2784E379" w14:textId="77777777" w:rsidR="00EC55A4" w:rsidRDefault="00EC55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BC24201" w14:textId="241B5EB8" w:rsidR="00640496" w:rsidRPr="001018B5" w:rsidRDefault="00EC55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Za kontrolní komisi Jiří Valtera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63CA91F9" w14:textId="77777777" w:rsidR="00E942B8" w:rsidRPr="001018B5" w:rsidRDefault="00E942B8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8D3958D" w14:textId="27D4C3FA" w:rsidR="00CE2D5C" w:rsidRPr="001018B5" w:rsidRDefault="006959E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Host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  <w:r w:rsidR="00F92A67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7ABCAA4B" w14:textId="286F1202" w:rsidR="00C92706" w:rsidRPr="001018B5" w:rsidRDefault="00640496" w:rsidP="00C927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Za kontrolní komisi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Jan Pich, Vojtěch Němec,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1BA3C28E" w14:textId="0E39105E" w:rsidR="00F753F4" w:rsidRPr="001018B5" w:rsidRDefault="00E942B8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/>
          <w:b/>
          <w:bCs/>
          <w:u w:val="single"/>
        </w:rPr>
        <w:t>Zápis provedl:</w:t>
      </w:r>
      <w:r w:rsidRPr="001018B5">
        <w:rPr>
          <w:rFonts w:ascii="Garamond" w:hAnsi="Garamond" w:cs="Calibri"/>
        </w:rPr>
        <w:t xml:space="preserve"> </w:t>
      </w:r>
      <w:r w:rsidR="001038FC">
        <w:rPr>
          <w:rFonts w:ascii="Garamond" w:hAnsi="Garamond" w:cs="Calibri"/>
        </w:rPr>
        <w:t>Lucie Horáková</w:t>
      </w:r>
    </w:p>
    <w:p w14:paraId="7E060DF2" w14:textId="0BFBEB2B" w:rsidR="00161DAE" w:rsidRPr="001018B5" w:rsidRDefault="00621AEE" w:rsidP="007570D8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0" w:name="_Hlk85197260"/>
      <w:r w:rsidRPr="001018B5">
        <w:rPr>
          <w:rFonts w:ascii="Garamond" w:hAnsi="Garamond" w:cs="Calibri"/>
          <w:b/>
        </w:rPr>
        <w:t>Program:</w:t>
      </w:r>
    </w:p>
    <w:bookmarkEnd w:id="0"/>
    <w:p w14:paraId="72196F47" w14:textId="6596033E" w:rsidR="00140DC2" w:rsidRDefault="003E41AD" w:rsidP="003A6FA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jednání zahájil předseda Svazu školkařů ČR </w:t>
      </w:r>
      <w:r w:rsidR="000724E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Pavel Halama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seznámil zúčastněné s programem jednání.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2F185D5B" w14:textId="02394B1F" w:rsidR="00BE4D71" w:rsidRPr="001018B5" w:rsidRDefault="00EE63A5" w:rsidP="00A639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1" w:name="_Hlk83298844"/>
      <w:r w:rsidR="0032433B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1"/>
      <w:r w:rsidR="000E51E1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25F2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4</w:t>
      </w:r>
      <w:r w:rsidR="001038F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.1</w:t>
      </w:r>
      <w:r w:rsidR="00325F2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</w:t>
      </w:r>
      <w:r w:rsidR="004F515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="00272425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2024</w:t>
      </w:r>
      <w:r w:rsidR="0082303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, online</w:t>
      </w:r>
      <w:r w:rsidR="00B45C11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9:00</w:t>
      </w:r>
      <w:r w:rsidR="00A33BAD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14D1909F" w14:textId="6E976BE0" w:rsidR="00E96B07" w:rsidRDefault="00BE4D71" w:rsidP="00571A09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6D8DCEEF" w14:textId="094D5EAB" w:rsidR="00420DA7" w:rsidRDefault="00E96B07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4747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Dny školkařské techniky</w:t>
      </w:r>
      <w:r w:rsidR="00C0508C" w:rsidRPr="0024747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15.-16.10.2024 Jevany</w:t>
      </w:r>
    </w:p>
    <w:p w14:paraId="7DC5D60F" w14:textId="75DB19C1" w:rsidR="0024747F" w:rsidRPr="0024747F" w:rsidRDefault="0024747F" w:rsidP="0024747F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>Dořešeny náklady na tuto akci, faktury, které se budou používat k vyúčtováním dotace</w:t>
      </w:r>
    </w:p>
    <w:p w14:paraId="5A83DBCF" w14:textId="5CF75995" w:rsidR="00076601" w:rsidRPr="0024747F" w:rsidRDefault="004466FB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Navrhnuta a schválena odměna pro </w:t>
      </w:r>
      <w:proofErr w:type="spellStart"/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>p.Ondru</w:t>
      </w:r>
      <w:proofErr w:type="spellEnd"/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>Ottomanského</w:t>
      </w:r>
      <w:proofErr w:type="spellEnd"/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</w:t>
      </w:r>
      <w:proofErr w:type="gramStart"/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>10.000,-</w:t>
      </w:r>
      <w:proofErr w:type="gramEnd"/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Kč hrubého</w:t>
      </w:r>
      <w:r w:rsidR="00A97CAD">
        <w:rPr>
          <w:rFonts w:ascii="Garamond" w:eastAsia="Times New Roman" w:hAnsi="Garamond" w:cs="Times New Roman"/>
          <w:sz w:val="24"/>
          <w:szCs w:val="24"/>
          <w:lang w:eastAsia="cs-CZ"/>
        </w:rPr>
        <w:t>(DPP)</w:t>
      </w:r>
    </w:p>
    <w:p w14:paraId="7B189A6A" w14:textId="3373EB97" w:rsidR="004466FB" w:rsidRDefault="004466FB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spellStart"/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>Vypodpisovat</w:t>
      </w:r>
      <w:proofErr w:type="spellEnd"/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smlouvu a nachystat </w:t>
      </w:r>
      <w:r w:rsidR="00A97CA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hlášení </w:t>
      </w:r>
      <w:r w:rsidRPr="0024747F">
        <w:rPr>
          <w:rFonts w:ascii="Garamond" w:eastAsia="Times New Roman" w:hAnsi="Garamond" w:cs="Times New Roman"/>
          <w:sz w:val="24"/>
          <w:szCs w:val="24"/>
          <w:lang w:eastAsia="cs-CZ"/>
        </w:rPr>
        <w:t>k poslání na úřady do 20.11.</w:t>
      </w:r>
    </w:p>
    <w:p w14:paraId="0FDF6852" w14:textId="1B992F73" w:rsidR="00A97CAD" w:rsidRDefault="00A97CAD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Další ročník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DŠkT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>: v 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Agarden</w:t>
      </w:r>
      <w:proofErr w:type="spellEnd"/>
    </w:p>
    <w:p w14:paraId="70B0E3ED" w14:textId="327BAC8E" w:rsidR="00A97CAD" w:rsidRDefault="00A97CAD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Návrhy na vylepšení – poslat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p.Halamovi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>, LH</w:t>
      </w:r>
    </w:p>
    <w:p w14:paraId="5274C418" w14:textId="2059EA1A" w:rsidR="00A97CAD" w:rsidRDefault="00EE14FD" w:rsidP="00695F93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24747F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3591A80C" w14:textId="648EA878" w:rsidR="00B64443" w:rsidRPr="004370D8" w:rsidRDefault="00B64443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4370D8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Zelená burza 2025</w:t>
      </w:r>
      <w:r w:rsidR="004370D8" w:rsidRPr="004370D8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(14.-15.1.2025)</w:t>
      </w:r>
    </w:p>
    <w:p w14:paraId="31C3A2DE" w14:textId="4FE1FFE6" w:rsidR="004370D8" w:rsidRPr="004370D8" w:rsidRDefault="004370D8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370D8">
        <w:rPr>
          <w:rFonts w:ascii="Garamond" w:eastAsia="Times New Roman" w:hAnsi="Garamond" w:cs="Times New Roman"/>
          <w:sz w:val="24"/>
          <w:szCs w:val="24"/>
          <w:lang w:eastAsia="cs-CZ"/>
        </w:rPr>
        <w:t>K 6.11. bylo přihlášen 15 firem, stav k 11.11 je v tabulce dole</w:t>
      </w:r>
    </w:p>
    <w:p w14:paraId="5E6B46A5" w14:textId="34975934" w:rsidR="004370D8" w:rsidRPr="004370D8" w:rsidRDefault="004370D8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370D8">
        <w:rPr>
          <w:rFonts w:ascii="Garamond" w:eastAsia="Times New Roman" w:hAnsi="Garamond" w:cs="Times New Roman"/>
          <w:sz w:val="24"/>
          <w:szCs w:val="24"/>
          <w:lang w:eastAsia="cs-CZ"/>
        </w:rPr>
        <w:t>Rozjednané semináře – zajistí je SZÚZ (</w:t>
      </w:r>
      <w:proofErr w:type="spellStart"/>
      <w:r w:rsidRPr="004370D8">
        <w:rPr>
          <w:rFonts w:ascii="Garamond" w:eastAsia="Times New Roman" w:hAnsi="Garamond" w:cs="Times New Roman"/>
          <w:sz w:val="24"/>
          <w:szCs w:val="24"/>
          <w:lang w:eastAsia="cs-CZ"/>
        </w:rPr>
        <w:t>p.Halama</w:t>
      </w:r>
      <w:proofErr w:type="spellEnd"/>
      <w:r w:rsidRPr="004370D8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paní </w:t>
      </w:r>
      <w:proofErr w:type="gramStart"/>
      <w:r w:rsidRPr="004370D8">
        <w:rPr>
          <w:rFonts w:ascii="Garamond" w:eastAsia="Times New Roman" w:hAnsi="Garamond" w:cs="Times New Roman"/>
          <w:sz w:val="24"/>
          <w:szCs w:val="24"/>
          <w:lang w:eastAsia="cs-CZ"/>
        </w:rPr>
        <w:t>Šimečková, ..</w:t>
      </w:r>
      <w:proofErr w:type="gramEnd"/>
      <w:r w:rsidRPr="004370D8">
        <w:rPr>
          <w:rFonts w:ascii="Garamond" w:eastAsia="Times New Roman" w:hAnsi="Garamond" w:cs="Times New Roman"/>
          <w:sz w:val="24"/>
          <w:szCs w:val="24"/>
          <w:lang w:eastAsia="cs-CZ"/>
        </w:rPr>
        <w:t>) – recipročně za přednášky budou mít stánek na ZB zdarma</w:t>
      </w:r>
    </w:p>
    <w:p w14:paraId="55FDA1BB" w14:textId="35B922B1" w:rsidR="004370D8" w:rsidRDefault="004370D8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370D8">
        <w:rPr>
          <w:rFonts w:ascii="Garamond" w:eastAsia="Times New Roman" w:hAnsi="Garamond" w:cs="Times New Roman"/>
          <w:sz w:val="24"/>
          <w:szCs w:val="24"/>
          <w:lang w:eastAsia="cs-CZ"/>
        </w:rPr>
        <w:t>Úkol: získat přihlášky na ZB od vystavovatelů doplňkového materiálu, aktuálně přihlášení (k 11.11.) jsou v</w:t>
      </w:r>
      <w:r w:rsidR="00E508F3">
        <w:rPr>
          <w:rFonts w:ascii="Garamond" w:eastAsia="Times New Roman" w:hAnsi="Garamond" w:cs="Times New Roman"/>
          <w:sz w:val="24"/>
          <w:szCs w:val="24"/>
          <w:lang w:eastAsia="cs-CZ"/>
        </w:rPr>
        <w:t> </w:t>
      </w:r>
      <w:r w:rsidRPr="004370D8">
        <w:rPr>
          <w:rFonts w:ascii="Garamond" w:eastAsia="Times New Roman" w:hAnsi="Garamond" w:cs="Times New Roman"/>
          <w:sz w:val="24"/>
          <w:szCs w:val="24"/>
          <w:lang w:eastAsia="cs-CZ"/>
        </w:rPr>
        <w:t>tabulce</w:t>
      </w:r>
    </w:p>
    <w:p w14:paraId="0FFE32C2" w14:textId="305272DA" w:rsidR="00E508F3" w:rsidRPr="004370D8" w:rsidRDefault="00E508F3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GSoft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>: připravují aplikaci i pro Apple, nejen pro Android</w:t>
      </w:r>
    </w:p>
    <w:p w14:paraId="2C345D92" w14:textId="7B98D406" w:rsidR="004370D8" w:rsidRDefault="004370D8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Společný večer bude </w:t>
      </w:r>
      <w:r w:rsidR="00E508F3"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přímo </w:t>
      </w:r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ve </w:t>
      </w:r>
      <w:proofErr w:type="spellStart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f</w:t>
      </w:r>
      <w:r w:rsidR="00E508F3"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o</w:t>
      </w:r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liáku</w:t>
      </w:r>
      <w:proofErr w:type="spellEnd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ve Školkách Montano</w:t>
      </w:r>
      <w:r w:rsidR="00E508F3"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, nabídka dopravy z a do ubytování (</w:t>
      </w:r>
      <w:proofErr w:type="spellStart"/>
      <w:r w:rsidR="00E508F3"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p.Zeman</w:t>
      </w:r>
      <w:proofErr w:type="spellEnd"/>
      <w:r w:rsidR="00E508F3"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); možnosti ubytování přímo v Přerově nad Labem: Restaurace Na růžku, Penzion </w:t>
      </w:r>
      <w:proofErr w:type="gramStart"/>
      <w:r w:rsidR="00E508F3"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Polabí,…</w:t>
      </w:r>
      <w:proofErr w:type="gramEnd"/>
      <w:r w:rsidR="005647A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více </w:t>
      </w:r>
      <w:proofErr w:type="spellStart"/>
      <w:r w:rsidR="005647A4">
        <w:rPr>
          <w:rFonts w:ascii="Garamond" w:eastAsia="Times New Roman" w:hAnsi="Garamond" w:cs="Times New Roman"/>
          <w:sz w:val="24"/>
          <w:szCs w:val="24"/>
          <w:lang w:eastAsia="cs-CZ"/>
        </w:rPr>
        <w:t>info</w:t>
      </w:r>
      <w:proofErr w:type="spellEnd"/>
      <w:r w:rsidR="005647A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Václav Červinka</w:t>
      </w:r>
    </w:p>
    <w:p w14:paraId="3291A258" w14:textId="77777777" w:rsidR="004466FB" w:rsidRPr="001F2BD9" w:rsidRDefault="004466FB" w:rsidP="004466F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F2BD9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>
        <w:rPr>
          <w:rFonts w:ascii="Garamond" w:hAnsi="Garamond" w:cs="Calibri"/>
          <w:b/>
          <w:bCs/>
          <w:color w:val="00B050"/>
          <w:sz w:val="24"/>
          <w:szCs w:val="24"/>
        </w:rPr>
        <w:t>bere na vědomí</w:t>
      </w:r>
      <w:r w:rsidRPr="001F2BD9">
        <w:rPr>
          <w:rFonts w:ascii="Garamond" w:hAnsi="Garamond" w:cs="Calibri"/>
          <w:b/>
          <w:bCs/>
          <w:color w:val="00B050"/>
          <w:sz w:val="24"/>
          <w:szCs w:val="24"/>
        </w:rPr>
        <w:t>.</w:t>
      </w:r>
    </w:p>
    <w:p w14:paraId="546A1F16" w14:textId="77777777" w:rsidR="00E508F3" w:rsidRDefault="00E508F3" w:rsidP="0018030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highlight w:val="yellow"/>
          <w:lang w:eastAsia="cs-CZ"/>
        </w:rPr>
      </w:pPr>
    </w:p>
    <w:p w14:paraId="4794F23B" w14:textId="77777777" w:rsidR="00E508F3" w:rsidRPr="005647A4" w:rsidRDefault="00E508F3" w:rsidP="00E508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5647A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Přihláška nového člena do Svazu: </w:t>
      </w:r>
    </w:p>
    <w:p w14:paraId="67A5D488" w14:textId="7118880E" w:rsidR="00E508F3" w:rsidRPr="00E508F3" w:rsidRDefault="00E508F3" w:rsidP="00E508F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Miroslav </w:t>
      </w:r>
      <w:proofErr w:type="spellStart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Kostelníček</w:t>
      </w:r>
      <w:proofErr w:type="spellEnd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, Okrasné dřeviny Jalubí po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d</w:t>
      </w:r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al přihlášku a zároveň chce vystavovat jako člen na </w:t>
      </w:r>
      <w:proofErr w:type="gramStart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Zelené</w:t>
      </w:r>
      <w:proofErr w:type="gramEnd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burze 2025.</w:t>
      </w:r>
    </w:p>
    <w:p w14:paraId="24A19A9A" w14:textId="5D7F383C" w:rsidR="001F2BD9" w:rsidRPr="00325F2C" w:rsidRDefault="00E508F3" w:rsidP="001F2BD9">
      <w:pPr>
        <w:pStyle w:val="Odstavecseseznamem"/>
        <w:spacing w:after="0" w:line="240" w:lineRule="auto"/>
        <w:rPr>
          <w:rFonts w:ascii="Garamond" w:hAnsi="Garamond" w:cs="Calibri"/>
          <w:b/>
          <w:bCs/>
          <w:color w:val="00B050"/>
          <w:sz w:val="24"/>
          <w:szCs w:val="24"/>
          <w:highlight w:val="yellow"/>
        </w:rPr>
      </w:pPr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LH úkol: poslat </w:t>
      </w:r>
      <w:proofErr w:type="spellStart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info</w:t>
      </w:r>
      <w:proofErr w:type="spellEnd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: po úhradě FA za členství 2025 dostane ZF jako vystavovatel na </w:t>
      </w:r>
      <w:proofErr w:type="gramStart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>Zelené</w:t>
      </w:r>
      <w:proofErr w:type="gramEnd"/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burze, řádným členem SŠ se stane až po jednání Valné hromady, kde jej členové na </w:t>
      </w:r>
      <w:r w:rsidR="005647A4">
        <w:rPr>
          <w:rFonts w:ascii="Garamond" w:eastAsia="Times New Roman" w:hAnsi="Garamond" w:cs="Times New Roman"/>
          <w:sz w:val="24"/>
          <w:szCs w:val="24"/>
          <w:lang w:eastAsia="cs-CZ"/>
        </w:rPr>
        <w:t>doporučení</w:t>
      </w:r>
      <w:r w:rsidRPr="00E508F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Předsednictva </w:t>
      </w:r>
      <w:r w:rsidR="005647A4">
        <w:rPr>
          <w:rFonts w:ascii="Garamond" w:eastAsia="Times New Roman" w:hAnsi="Garamond" w:cs="Times New Roman"/>
          <w:sz w:val="24"/>
          <w:szCs w:val="24"/>
          <w:lang w:eastAsia="cs-CZ"/>
        </w:rPr>
        <w:t>přijmou za člena</w:t>
      </w:r>
      <w:r w:rsidR="001F2BD9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1F2BD9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1F2BD9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1F2BD9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1F2BD9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1F2BD9" w:rsidRPr="001F2BD9">
        <w:rPr>
          <w:rFonts w:ascii="Garamond" w:hAnsi="Garamond" w:cs="Calibri"/>
          <w:b/>
          <w:bCs/>
          <w:color w:val="00B050"/>
          <w:sz w:val="24"/>
          <w:szCs w:val="24"/>
        </w:rPr>
        <w:t xml:space="preserve"> </w:t>
      </w:r>
      <w:r w:rsidR="001F2BD9" w:rsidRPr="001F2BD9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74A8EC7D" w14:textId="66B4DCC9" w:rsidR="00E508F3" w:rsidRPr="00E508F3" w:rsidRDefault="001F2BD9" w:rsidP="001F2BD9">
      <w:pPr>
        <w:pStyle w:val="Odstavecseseznamem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14:paraId="4DB50EE5" w14:textId="379EDBD3" w:rsidR="00BC5109" w:rsidRPr="00325F2C" w:rsidRDefault="00BC5109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highlight w:val="yellow"/>
          <w:lang w:eastAsia="cs-CZ"/>
        </w:rPr>
      </w:pPr>
    </w:p>
    <w:p w14:paraId="4F3733F9" w14:textId="497F40EB" w:rsidR="00D97ABD" w:rsidRPr="001F2BD9" w:rsidRDefault="00D97ABD" w:rsidP="00D97A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Školkařské dny </w:t>
      </w:r>
    </w:p>
    <w:p w14:paraId="75D7046D" w14:textId="3E997258" w:rsidR="00186571" w:rsidRDefault="00D97ABD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27.-28.1. 2025</w:t>
      </w:r>
      <w:r w:rsidR="00186571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</w:t>
      </w:r>
      <w:r w:rsidR="00BA677E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Hotel </w:t>
      </w:r>
      <w:proofErr w:type="spellStart"/>
      <w:r w:rsidR="00BA677E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Kraskov</w:t>
      </w:r>
      <w:proofErr w:type="spellEnd"/>
      <w:r w:rsidR="00BA677E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186571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realizace</w:t>
      </w:r>
      <w:r w:rsidR="00BA677E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společně s valnou hromadou svazu.</w:t>
      </w:r>
    </w:p>
    <w:p w14:paraId="1339C745" w14:textId="4CFC5344" w:rsidR="007B4564" w:rsidRDefault="007B4564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ZF z Hotelu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Kraskov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přišla, </w:t>
      </w:r>
      <w:r w:rsidR="00763F6F">
        <w:rPr>
          <w:rFonts w:ascii="Garamond" w:eastAsia="Times New Roman" w:hAnsi="Garamond" w:cs="Times New Roman"/>
          <w:sz w:val="24"/>
          <w:szCs w:val="24"/>
          <w:lang w:eastAsia="cs-CZ"/>
        </w:rPr>
        <w:t>bude uhrazena</w:t>
      </w:r>
    </w:p>
    <w:p w14:paraId="04E5043E" w14:textId="28E4DBA1" w:rsidR="00763F6F" w:rsidRDefault="00763F6F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Cenové podmínky pro vystavující budou stejné jako ve Skalském Dvoře</w:t>
      </w:r>
    </w:p>
    <w:p w14:paraId="673D58A4" w14:textId="4352865B" w:rsidR="00763F6F" w:rsidRPr="001F2BD9" w:rsidRDefault="00763F6F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Nutno domluvit společný raut – nabídka v příloze </w:t>
      </w:r>
    </w:p>
    <w:p w14:paraId="3A72D1E3" w14:textId="77777777" w:rsidR="007238F3" w:rsidRPr="001F2BD9" w:rsidRDefault="005647A4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Přednášky:</w:t>
      </w: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0BE836AE" w14:textId="5E2B40CD" w:rsidR="005647A4" w:rsidRPr="001F2BD9" w:rsidRDefault="005647A4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Maruška </w:t>
      </w:r>
      <w:proofErr w:type="spell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Machanderová</w:t>
      </w:r>
      <w:proofErr w:type="spellEnd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Pavel Halama– navrhli téma praktické příklady biologické ochrany (Rakušani, </w:t>
      </w:r>
      <w:proofErr w:type="gram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Němci,…</w:t>
      </w:r>
      <w:proofErr w:type="gramEnd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) OSLOVIT JE</w:t>
      </w:r>
    </w:p>
    <w:p w14:paraId="028451BC" w14:textId="77777777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Docent Roman </w:t>
      </w:r>
      <w:proofErr w:type="spell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Pavela</w:t>
      </w:r>
      <w:proofErr w:type="spellEnd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pozve jej </w:t>
      </w:r>
      <w:proofErr w:type="spell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P.Halama</w:t>
      </w:r>
      <w:proofErr w:type="spellEnd"/>
    </w:p>
    <w:p w14:paraId="23AA1A90" w14:textId="57803DC8" w:rsidR="005647A4" w:rsidRPr="001F2BD9" w:rsidRDefault="005647A4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spell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Brinkmann</w:t>
      </w:r>
      <w:proofErr w:type="spellEnd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pozvat?</w:t>
      </w:r>
    </w:p>
    <w:p w14:paraId="11BD8DFC" w14:textId="4A131398" w:rsidR="007238F3" w:rsidRPr="001F2BD9" w:rsidRDefault="005647A4" w:rsidP="007238F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Pozvat předsedy ostatních svazů </w:t>
      </w:r>
      <w:r w:rsidR="007238F3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(</w:t>
      </w:r>
      <w:r w:rsidR="007238F3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Ovocnáři, Lesáci, SZÚZ, </w:t>
      </w:r>
      <w:proofErr w:type="spellStart"/>
      <w:r w:rsidR="007238F3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Perenáři</w:t>
      </w:r>
      <w:proofErr w:type="spellEnd"/>
    </w:p>
    <w:p w14:paraId="191E3512" w14:textId="2FFCC335" w:rsidR="005647A4" w:rsidRPr="001F2BD9" w:rsidRDefault="005647A4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představení, debaty, jednání</w:t>
      </w:r>
      <w:r w:rsidR="007238F3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navzájem mezi svazy</w:t>
      </w:r>
    </w:p>
    <w:p w14:paraId="177F1FB0" w14:textId="32947DEC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Psota?  - ano / ne – </w:t>
      </w:r>
      <w:proofErr w:type="spell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p.Halama</w:t>
      </w:r>
      <w:proofErr w:type="spellEnd"/>
    </w:p>
    <w:p w14:paraId="330DB021" w14:textId="6779EF9D" w:rsidR="001F2BD9" w:rsidRPr="001F2BD9" w:rsidRDefault="001F2BD9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Marketingová přednáška – paní Kateřina Richterová – domluví </w:t>
      </w:r>
      <w:proofErr w:type="spell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P.Halama</w:t>
      </w:r>
      <w:proofErr w:type="spellEnd"/>
    </w:p>
    <w:p w14:paraId="74F9F158" w14:textId="77777777" w:rsidR="001F2BD9" w:rsidRPr="001F2BD9" w:rsidRDefault="001F2BD9" w:rsidP="001F2BD9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63897DF9" w14:textId="6D4E9B8F" w:rsidR="007238F3" w:rsidRPr="001F2BD9" w:rsidRDefault="007238F3" w:rsidP="007238F3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PONDĚLÍ:</w:t>
      </w:r>
    </w:p>
    <w:p w14:paraId="3B45F4E1" w14:textId="1877D655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ÚKZUS: </w:t>
      </w:r>
      <w:proofErr w:type="spell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p.Hnízdil</w:t>
      </w:r>
      <w:proofErr w:type="spellEnd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novinky RLP</w:t>
      </w:r>
    </w:p>
    <w:p w14:paraId="13BBCB29" w14:textId="536528EA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spellStart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Intersucho</w:t>
      </w:r>
      <w:proofErr w:type="spellEnd"/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</w:t>
      </w:r>
      <w:r w:rsidR="001F2BD9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informace, novinky: </w:t>
      </w: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členové do systému zadávají data / měli by zadávat, výstupy…</w:t>
      </w:r>
    </w:p>
    <w:p w14:paraId="39583798" w14:textId="14497710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SZIF: poškození mrazem, </w:t>
      </w:r>
      <w:r w:rsidR="001F2BD9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evidence </w:t>
      </w:r>
      <w:proofErr w:type="spellStart"/>
      <w:r w:rsidR="001F2BD9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kontejneroven</w:t>
      </w:r>
      <w:proofErr w:type="spellEnd"/>
      <w:r w:rsidR="001F2BD9"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LPIS</w:t>
      </w:r>
    </w:p>
    <w:p w14:paraId="6ED2BE90" w14:textId="6A5652A2" w:rsidR="007238F3" w:rsidRPr="001F2BD9" w:rsidRDefault="007238F3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>Zástupci MZe</w:t>
      </w:r>
    </w:p>
    <w:p w14:paraId="5DB12F6C" w14:textId="3EB86811" w:rsidR="001F2BD9" w:rsidRDefault="001F2BD9" w:rsidP="007238F3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F2BD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Minority </w:t>
      </w:r>
    </w:p>
    <w:p w14:paraId="20BC6D97" w14:textId="15AE9225" w:rsidR="001F2BD9" w:rsidRPr="004466FB" w:rsidRDefault="00763F6F" w:rsidP="004466FB">
      <w:pPr>
        <w:pStyle w:val="Odstavecseseznamem"/>
        <w:numPr>
          <w:ilvl w:val="0"/>
          <w:numId w:val="42"/>
        </w:numPr>
        <w:spacing w:after="0" w:line="240" w:lineRule="auto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Bílek – trendy evidence ochrany rostlin – detaily k tomu ví i pan </w:t>
      </w:r>
      <w:proofErr w:type="spellStart"/>
      <w:r w:rsidRPr="004466FB">
        <w:rPr>
          <w:rFonts w:ascii="Garamond" w:eastAsia="Times New Roman" w:hAnsi="Garamond" w:cs="Times New Roman"/>
          <w:sz w:val="24"/>
          <w:szCs w:val="24"/>
          <w:lang w:eastAsia="cs-CZ"/>
        </w:rPr>
        <w:t>Ing.Zeman</w:t>
      </w:r>
      <w:proofErr w:type="spellEnd"/>
      <w:r w:rsidRPr="004466FB">
        <w:rPr>
          <w:rFonts w:ascii="Garamond" w:eastAsia="Times New Roman" w:hAnsi="Garamond" w:cs="Times New Roman"/>
          <w:sz w:val="24"/>
          <w:szCs w:val="24"/>
          <w:lang w:eastAsia="cs-CZ"/>
        </w:rPr>
        <w:t>, bylo by dobré to shrnout v rámci biologické ochrany rostlin</w:t>
      </w:r>
      <w:r w:rsid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(bez přítomnosti úředníků)</w:t>
      </w:r>
    </w:p>
    <w:p w14:paraId="07F2EEB1" w14:textId="2C14B1DE" w:rsidR="00D97ABD" w:rsidRPr="001F2BD9" w:rsidRDefault="00D97ABD" w:rsidP="00186571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F2BD9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 w:rsidR="001F2BD9">
        <w:rPr>
          <w:rFonts w:ascii="Garamond" w:hAnsi="Garamond" w:cs="Calibri"/>
          <w:b/>
          <w:bCs/>
          <w:color w:val="00B050"/>
          <w:sz w:val="24"/>
          <w:szCs w:val="24"/>
        </w:rPr>
        <w:t>bere na vědomí</w:t>
      </w:r>
      <w:r w:rsidRPr="001F2BD9">
        <w:rPr>
          <w:rFonts w:ascii="Garamond" w:hAnsi="Garamond" w:cs="Calibri"/>
          <w:b/>
          <w:bCs/>
          <w:color w:val="00B050"/>
          <w:sz w:val="24"/>
          <w:szCs w:val="24"/>
        </w:rPr>
        <w:t>.</w:t>
      </w:r>
    </w:p>
    <w:p w14:paraId="7EDCCEB1" w14:textId="4F94ABE5" w:rsidR="00200F02" w:rsidRPr="00763F6F" w:rsidRDefault="004370D8" w:rsidP="00200F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763F6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Předání agendy tajemníka</w:t>
      </w:r>
      <w:r w:rsidR="00763F6F" w:rsidRPr="00763F6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:</w:t>
      </w:r>
    </w:p>
    <w:p w14:paraId="4E104C23" w14:textId="27A2EA53" w:rsidR="00763F6F" w:rsidRPr="00763F6F" w:rsidRDefault="00763F6F" w:rsidP="00763F6F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63F6F">
        <w:rPr>
          <w:rFonts w:ascii="Garamond" w:eastAsia="Times New Roman" w:hAnsi="Garamond" w:cs="Times New Roman"/>
          <w:sz w:val="24"/>
          <w:szCs w:val="24"/>
          <w:lang w:eastAsia="cs-CZ"/>
        </w:rPr>
        <w:t>Předání telefonu, počítače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A47E3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odvoz veškerého vybavení kanceláře v Blansku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– 6.11.2024</w:t>
      </w:r>
    </w:p>
    <w:p w14:paraId="44ED0FD5" w14:textId="32360F12" w:rsidR="001F2BD9" w:rsidRDefault="00A47E33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47E33">
        <w:rPr>
          <w:rFonts w:ascii="Garamond" w:eastAsia="Times New Roman" w:hAnsi="Garamond" w:cs="Times New Roman"/>
          <w:sz w:val="24"/>
          <w:szCs w:val="24"/>
          <w:lang w:eastAsia="cs-CZ"/>
        </w:rPr>
        <w:t>Podepsat předávací protokoly</w:t>
      </w:r>
    </w:p>
    <w:p w14:paraId="20398DB1" w14:textId="0B968637" w:rsidR="0024747F" w:rsidRDefault="0024747F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Nová kancelář: Za Drahu 1276, Bystřice pod Hostýnem 768 61</w:t>
      </w:r>
    </w:p>
    <w:p w14:paraId="407DAA1C" w14:textId="32971CB3" w:rsidR="0024747F" w:rsidRPr="00A47E33" w:rsidRDefault="0024747F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highlight w:val="yellow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Poslat nájemní smlouvu předsednictvu k vyjádření a schválení</w:t>
      </w:r>
    </w:p>
    <w:p w14:paraId="0C04860C" w14:textId="77777777" w:rsidR="00200F02" w:rsidRPr="00763F6F" w:rsidRDefault="00200F02" w:rsidP="00200F02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763F6F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05014DD1" w14:textId="4E0812B7" w:rsidR="0076131B" w:rsidRPr="007B4564" w:rsidRDefault="001F2BD9" w:rsidP="0076131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7B456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ENA</w:t>
      </w:r>
    </w:p>
    <w:p w14:paraId="1A7F6E4F" w14:textId="00FF63F8" w:rsidR="001F2BD9" w:rsidRPr="004466FB" w:rsidRDefault="001F2BD9" w:rsidP="001F2BD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Plán: naplánovat a domluvit schůzku na MZe, s paní Miroslavou </w:t>
      </w:r>
      <w:proofErr w:type="spellStart"/>
      <w:r w:rsidR="007B4564" w:rsidRPr="004466FB">
        <w:rPr>
          <w:rFonts w:ascii="Garamond" w:eastAsia="Times New Roman" w:hAnsi="Garamond" w:cs="Times New Roman"/>
          <w:sz w:val="24"/>
          <w:szCs w:val="24"/>
          <w:lang w:eastAsia="cs-CZ"/>
        </w:rPr>
        <w:t>Czetmayer</w:t>
      </w:r>
      <w:proofErr w:type="spellEnd"/>
      <w:r w:rsidR="007B4564" w:rsidRP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7B4564" w:rsidRPr="004466FB">
        <w:rPr>
          <w:rFonts w:ascii="Garamond" w:eastAsia="Times New Roman" w:hAnsi="Garamond" w:cs="Times New Roman"/>
          <w:sz w:val="24"/>
          <w:szCs w:val="24"/>
          <w:lang w:eastAsia="cs-CZ"/>
        </w:rPr>
        <w:t>Ehrlichov</w:t>
      </w:r>
      <w:r w:rsidR="007B4564" w:rsidRPr="004466FB">
        <w:rPr>
          <w:rFonts w:ascii="Garamond" w:eastAsia="Times New Roman" w:hAnsi="Garamond" w:cs="Times New Roman"/>
          <w:sz w:val="24"/>
          <w:szCs w:val="24"/>
          <w:lang w:eastAsia="cs-CZ"/>
        </w:rPr>
        <w:t>ou</w:t>
      </w:r>
      <w:proofErr w:type="spellEnd"/>
      <w:r w:rsidR="007B4564" w:rsidRP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7B4564" w:rsidRP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</w:t>
      </w:r>
      <w:proofErr w:type="gramEnd"/>
      <w:r w:rsidR="007B4564" w:rsidRPr="004466F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lednu </w:t>
      </w:r>
      <w:r w:rsidRPr="004466FB">
        <w:rPr>
          <w:rFonts w:ascii="Garamond" w:eastAsia="Times New Roman" w:hAnsi="Garamond" w:cs="Times New Roman"/>
          <w:sz w:val="24"/>
          <w:szCs w:val="24"/>
          <w:lang w:eastAsia="cs-CZ"/>
        </w:rPr>
        <w:t>požádat o příspěvek na ENA – schůzka v ČR bude v 6/2025</w:t>
      </w:r>
    </w:p>
    <w:p w14:paraId="59CF22EA" w14:textId="77777777" w:rsidR="0076131B" w:rsidRDefault="0076131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4466FB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63997F88" w14:textId="77777777" w:rsidR="004466FB" w:rsidRPr="004466FB" w:rsidRDefault="004466F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</w:p>
    <w:p w14:paraId="6694AE9C" w14:textId="77777777" w:rsidR="009C03DD" w:rsidRPr="00A47E33" w:rsidRDefault="009C03DD" w:rsidP="009C03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A47E3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Katalog trvalek – Trendy a novinky v používání trvalek. </w:t>
      </w:r>
    </w:p>
    <w:p w14:paraId="21D18392" w14:textId="3B401C4E" w:rsidR="004466FB" w:rsidRPr="00A47E33" w:rsidRDefault="004466FB" w:rsidP="004466FB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47E33">
        <w:rPr>
          <w:rFonts w:ascii="Garamond" w:eastAsia="Times New Roman" w:hAnsi="Garamond" w:cs="Times New Roman"/>
          <w:sz w:val="24"/>
          <w:szCs w:val="24"/>
          <w:lang w:eastAsia="cs-CZ"/>
        </w:rPr>
        <w:t>Vytvořit WA skupinu, která na katalogu bude pracovat</w:t>
      </w:r>
    </w:p>
    <w:p w14:paraId="3C7E79A6" w14:textId="6C1DEB6F" w:rsidR="00A47E33" w:rsidRPr="00A47E33" w:rsidRDefault="00A47E33" w:rsidP="004466FB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47E33">
        <w:rPr>
          <w:rFonts w:ascii="Garamond" w:eastAsia="Times New Roman" w:hAnsi="Garamond" w:cs="Times New Roman"/>
          <w:sz w:val="24"/>
          <w:szCs w:val="24"/>
          <w:lang w:eastAsia="cs-CZ"/>
        </w:rPr>
        <w:t>Cca na konci listopadu bude schůzka ve Školkách Montano spolu s </w:t>
      </w:r>
      <w:proofErr w:type="spellStart"/>
      <w:r w:rsidRPr="00A47E33">
        <w:rPr>
          <w:rFonts w:ascii="Garamond" w:eastAsia="Times New Roman" w:hAnsi="Garamond" w:cs="Times New Roman"/>
          <w:sz w:val="24"/>
          <w:szCs w:val="24"/>
          <w:lang w:eastAsia="cs-CZ"/>
        </w:rPr>
        <w:t>GSoft</w:t>
      </w:r>
      <w:proofErr w:type="spellEnd"/>
      <w:r w:rsidRPr="00A47E33">
        <w:rPr>
          <w:rFonts w:ascii="Garamond" w:eastAsia="Times New Roman" w:hAnsi="Garamond" w:cs="Times New Roman"/>
          <w:sz w:val="24"/>
          <w:szCs w:val="24"/>
          <w:lang w:eastAsia="cs-CZ"/>
        </w:rPr>
        <w:t>, 100 trvalek se vybere, pak se to pošle realizátorům-domluveno s Petrem Halamou (vyberou dalších 200)</w:t>
      </w:r>
    </w:p>
    <w:p w14:paraId="64B98A53" w14:textId="0343A5DD" w:rsidR="00A47E33" w:rsidRPr="00A47E33" w:rsidRDefault="00A47E33" w:rsidP="00A47E3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47E33">
        <w:rPr>
          <w:rFonts w:ascii="Garamond" w:eastAsia="Times New Roman" w:hAnsi="Garamond" w:cs="Times New Roman"/>
          <w:sz w:val="24"/>
          <w:szCs w:val="24"/>
          <w:lang w:eastAsia="cs-CZ"/>
        </w:rPr>
        <w:t>Plánováno, že do konce r.2025 bude publikace vytištěná</w:t>
      </w:r>
    </w:p>
    <w:p w14:paraId="7D429347" w14:textId="00F002CB" w:rsidR="009C03DD" w:rsidRPr="00A47E33" w:rsidRDefault="009C03DD" w:rsidP="009C03DD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A47E33">
        <w:rPr>
          <w:rFonts w:ascii="Garamond" w:hAnsi="Garamond"/>
          <w:b/>
          <w:bCs/>
          <w:color w:val="00B050"/>
        </w:rPr>
        <w:t xml:space="preserve">Předsednictvo </w:t>
      </w:r>
      <w:r w:rsidR="00A47E33">
        <w:rPr>
          <w:rFonts w:ascii="Garamond" w:hAnsi="Garamond"/>
          <w:b/>
          <w:bCs/>
          <w:color w:val="00B050"/>
        </w:rPr>
        <w:t>bere na vědomí</w:t>
      </w:r>
    </w:p>
    <w:p w14:paraId="2D9118C8" w14:textId="77777777" w:rsidR="004466FB" w:rsidRPr="00325F2C" w:rsidRDefault="004466FB" w:rsidP="009C03DD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  <w:highlight w:val="yellow"/>
        </w:rPr>
      </w:pPr>
    </w:p>
    <w:p w14:paraId="43ADC558" w14:textId="276B3E90" w:rsidR="007B4564" w:rsidRPr="007B4564" w:rsidRDefault="007B4564" w:rsidP="008C199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B456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Výsledek j</w:t>
      </w:r>
      <w:r w:rsidR="008C199B" w:rsidRPr="007B456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ednání ÚKZÚZ </w:t>
      </w:r>
      <w:r w:rsidRPr="007B456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v Paze: </w:t>
      </w:r>
    </w:p>
    <w:p w14:paraId="70112551" w14:textId="77777777" w:rsidR="007B4564" w:rsidRPr="007B4564" w:rsidRDefault="007B4564" w:rsidP="007B4564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B456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označování partií, které jdou do oběhu, co je to nejmenší obchodní jednotka, která má být označena RLP. </w:t>
      </w:r>
    </w:p>
    <w:p w14:paraId="36852890" w14:textId="584BD402" w:rsidR="008C199B" w:rsidRPr="007B4564" w:rsidRDefault="007B4564" w:rsidP="007B4564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B456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Jednotka = </w:t>
      </w:r>
      <w:proofErr w:type="spellStart"/>
      <w:proofErr w:type="gramStart"/>
      <w:r w:rsidRPr="007B4564">
        <w:rPr>
          <w:rFonts w:ascii="Garamond" w:eastAsia="Times New Roman" w:hAnsi="Garamond" w:cs="Times New Roman"/>
          <w:sz w:val="24"/>
          <w:szCs w:val="24"/>
          <w:lang w:eastAsia="cs-CZ"/>
        </w:rPr>
        <w:t>např.auto</w:t>
      </w:r>
      <w:proofErr w:type="spellEnd"/>
      <w:proofErr w:type="gramEnd"/>
      <w:r w:rsidRPr="007B4564">
        <w:rPr>
          <w:rFonts w:ascii="Garamond" w:eastAsia="Times New Roman" w:hAnsi="Garamond" w:cs="Times New Roman"/>
          <w:sz w:val="24"/>
          <w:szCs w:val="24"/>
          <w:lang w:eastAsia="cs-CZ"/>
        </w:rPr>
        <w:t>, paleta CC vozík</w:t>
      </w:r>
    </w:p>
    <w:p w14:paraId="608A205E" w14:textId="11385E48" w:rsidR="007B4564" w:rsidRPr="007B4564" w:rsidRDefault="007B4564" w:rsidP="007B4564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B4564">
        <w:rPr>
          <w:rFonts w:ascii="Garamond" w:eastAsia="Times New Roman" w:hAnsi="Garamond" w:cs="Times New Roman"/>
          <w:sz w:val="24"/>
          <w:szCs w:val="24"/>
          <w:lang w:eastAsia="cs-CZ"/>
        </w:rPr>
        <w:t>RLP musí být fyzicky součástí dodávky rostlin: připevněn na paletě, CC vozíku, uvnitř auta u rostlin</w:t>
      </w:r>
    </w:p>
    <w:p w14:paraId="12DB9A42" w14:textId="77777777" w:rsidR="00564825" w:rsidRPr="0024747F" w:rsidRDefault="00564825" w:rsidP="00564825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24747F">
        <w:rPr>
          <w:rFonts w:ascii="Garamond" w:hAnsi="Garamond"/>
          <w:b/>
          <w:bCs/>
          <w:color w:val="00B050"/>
        </w:rPr>
        <w:t>Předsednictvo bere na vědomí.</w:t>
      </w:r>
    </w:p>
    <w:p w14:paraId="7385F37E" w14:textId="4FD089A4" w:rsidR="00FB7B89" w:rsidRPr="0024747F" w:rsidRDefault="00FB7B89" w:rsidP="00FB7B8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24747F">
        <w:rPr>
          <w:rFonts w:ascii="Garamond" w:hAnsi="Garamond"/>
          <w:b/>
          <w:bCs/>
        </w:rPr>
        <w:t>Kalendář akcí v roce 202</w:t>
      </w:r>
      <w:r w:rsidR="009634D3" w:rsidRPr="0024747F">
        <w:rPr>
          <w:rFonts w:ascii="Garamond" w:hAnsi="Garamond"/>
          <w:b/>
          <w:bCs/>
        </w:rPr>
        <w:t>4</w:t>
      </w:r>
    </w:p>
    <w:p w14:paraId="46E5AA7F" w14:textId="77777777" w:rsidR="00322893" w:rsidRPr="0024747F" w:rsidRDefault="00322893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27. - 29. 11. 2024 Konference Dny zahradní a krajinářské tvorby 2024 / Technologie? - 27. ročník tradiční oborové konference Dny ZKT v Luhačovicích.</w:t>
      </w:r>
    </w:p>
    <w:p w14:paraId="186371B5" w14:textId="24114DE2" w:rsidR="00BA11F6" w:rsidRPr="0024747F" w:rsidRDefault="00BA11F6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 xml:space="preserve">14.-15.1.2025 – </w:t>
      </w:r>
      <w:proofErr w:type="gramStart"/>
      <w:r w:rsidRPr="0024747F">
        <w:rPr>
          <w:rFonts w:ascii="Garamond" w:hAnsi="Garamond"/>
        </w:rPr>
        <w:t>Zelená</w:t>
      </w:r>
      <w:proofErr w:type="gramEnd"/>
      <w:r w:rsidRPr="0024747F">
        <w:rPr>
          <w:rFonts w:ascii="Garamond" w:hAnsi="Garamond"/>
        </w:rPr>
        <w:t xml:space="preserve"> burza 2025</w:t>
      </w:r>
      <w:r w:rsidR="00E44908" w:rsidRPr="0024747F">
        <w:rPr>
          <w:rFonts w:ascii="Garamond" w:hAnsi="Garamond"/>
        </w:rPr>
        <w:t>.</w:t>
      </w:r>
    </w:p>
    <w:p w14:paraId="2BB006FD" w14:textId="77777777" w:rsidR="00C06295" w:rsidRPr="0024747F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lastRenderedPageBreak/>
        <w:t>22.-23.1. 2025 – Výstava ovocnářství a zeleniny (TSW) 2025. Tato největší oborová událost se uskuteční ve dnech 22.-23. ledna 2025 v Kielcích v Polsku.</w:t>
      </w:r>
    </w:p>
    <w:p w14:paraId="3599743E" w14:textId="45F136A3" w:rsidR="007D5112" w:rsidRPr="0024747F" w:rsidRDefault="007D5112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27.-28.1. 2025</w:t>
      </w:r>
      <w:r w:rsidR="0014597C" w:rsidRPr="0024747F">
        <w:rPr>
          <w:rFonts w:ascii="Garamond" w:hAnsi="Garamond"/>
        </w:rPr>
        <w:t xml:space="preserve"> </w:t>
      </w:r>
      <w:r w:rsidRPr="0024747F">
        <w:rPr>
          <w:rFonts w:ascii="Garamond" w:hAnsi="Garamond"/>
        </w:rPr>
        <w:t xml:space="preserve">– ŠD Svazu školkařů v hotelu </w:t>
      </w:r>
      <w:proofErr w:type="spellStart"/>
      <w:r w:rsidRPr="0024747F">
        <w:rPr>
          <w:rFonts w:ascii="Garamond" w:hAnsi="Garamond"/>
        </w:rPr>
        <w:t>Kraskov</w:t>
      </w:r>
      <w:proofErr w:type="spellEnd"/>
      <w:r w:rsidR="00C06295" w:rsidRPr="0024747F">
        <w:rPr>
          <w:rFonts w:ascii="Garamond" w:hAnsi="Garamond"/>
        </w:rPr>
        <w:t>.</w:t>
      </w:r>
    </w:p>
    <w:p w14:paraId="342B643E" w14:textId="51C9F084" w:rsidR="001A2385" w:rsidRPr="0024747F" w:rsidRDefault="001A2385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28.-31.1.2025</w:t>
      </w:r>
      <w:r w:rsidR="0014597C" w:rsidRPr="0024747F">
        <w:rPr>
          <w:rFonts w:ascii="Garamond" w:hAnsi="Garamond"/>
        </w:rPr>
        <w:t xml:space="preserve"> – </w:t>
      </w:r>
      <w:r w:rsidRPr="0024747F">
        <w:rPr>
          <w:rFonts w:ascii="Garamond" w:hAnsi="Garamond"/>
        </w:rPr>
        <w:t>IPM Essen</w:t>
      </w:r>
      <w:r w:rsidR="00C06295" w:rsidRPr="0024747F">
        <w:rPr>
          <w:rFonts w:ascii="Garamond" w:hAnsi="Garamond"/>
        </w:rPr>
        <w:t>.</w:t>
      </w:r>
    </w:p>
    <w:p w14:paraId="39E67D93" w14:textId="266D414D" w:rsidR="00B84511" w:rsidRPr="0024747F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29.-31.1.2025</w:t>
      </w:r>
      <w:r w:rsidR="0014597C" w:rsidRPr="0024747F">
        <w:rPr>
          <w:rFonts w:ascii="Garamond" w:hAnsi="Garamond"/>
        </w:rPr>
        <w:t xml:space="preserve"> – </w:t>
      </w:r>
      <w:r w:rsidRPr="0024747F">
        <w:rPr>
          <w:rFonts w:ascii="Garamond" w:hAnsi="Garamond"/>
        </w:rPr>
        <w:t>ENA na IPM Essen</w:t>
      </w:r>
      <w:r w:rsidR="00EB5FA8" w:rsidRPr="0024747F">
        <w:rPr>
          <w:rFonts w:ascii="Garamond" w:hAnsi="Garamond"/>
        </w:rPr>
        <w:t xml:space="preserve"> (myšleno s cestou).</w:t>
      </w:r>
    </w:p>
    <w:p w14:paraId="57EDBBCC" w14:textId="4B1CE7F8" w:rsidR="00B84511" w:rsidRPr="0024747F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4</w:t>
      </w:r>
      <w:r w:rsidR="007D5112" w:rsidRPr="0024747F">
        <w:rPr>
          <w:rFonts w:ascii="Garamond" w:hAnsi="Garamond"/>
        </w:rPr>
        <w:t>.</w:t>
      </w:r>
      <w:r w:rsidRPr="0024747F">
        <w:rPr>
          <w:rFonts w:ascii="Garamond" w:hAnsi="Garamond"/>
        </w:rPr>
        <w:t xml:space="preserve">-5.2. 2025 </w:t>
      </w:r>
      <w:r w:rsidR="0014597C" w:rsidRPr="0024747F">
        <w:rPr>
          <w:rFonts w:ascii="Garamond" w:hAnsi="Garamond"/>
        </w:rPr>
        <w:t xml:space="preserve">– </w:t>
      </w:r>
      <w:proofErr w:type="spellStart"/>
      <w:r w:rsidR="00EB5FA8" w:rsidRPr="0024747F">
        <w:rPr>
          <w:rFonts w:ascii="Garamond" w:hAnsi="Garamond"/>
        </w:rPr>
        <w:t>P</w:t>
      </w:r>
      <w:r w:rsidRPr="0024747F">
        <w:rPr>
          <w:rFonts w:ascii="Garamond" w:hAnsi="Garamond"/>
        </w:rPr>
        <w:t>lantarium</w:t>
      </w:r>
      <w:proofErr w:type="spellEnd"/>
      <w:r w:rsidRPr="0024747F">
        <w:rPr>
          <w:rFonts w:ascii="Garamond" w:hAnsi="Garamond"/>
        </w:rPr>
        <w:t xml:space="preserve"> </w:t>
      </w:r>
      <w:proofErr w:type="spellStart"/>
      <w:r w:rsidRPr="0024747F">
        <w:rPr>
          <w:rFonts w:ascii="Garamond" w:hAnsi="Garamond"/>
        </w:rPr>
        <w:t>Groen</w:t>
      </w:r>
      <w:proofErr w:type="spellEnd"/>
      <w:r w:rsidRPr="0024747F">
        <w:rPr>
          <w:rFonts w:ascii="Garamond" w:hAnsi="Garamond"/>
        </w:rPr>
        <w:t xml:space="preserve"> </w:t>
      </w:r>
      <w:proofErr w:type="spellStart"/>
      <w:r w:rsidRPr="0024747F">
        <w:rPr>
          <w:rFonts w:ascii="Garamond" w:hAnsi="Garamond"/>
        </w:rPr>
        <w:t>Directem</w:t>
      </w:r>
      <w:proofErr w:type="spellEnd"/>
      <w:r w:rsidR="00C06295" w:rsidRPr="0024747F">
        <w:rPr>
          <w:rFonts w:ascii="Garamond" w:hAnsi="Garamond"/>
        </w:rPr>
        <w:t>.</w:t>
      </w:r>
    </w:p>
    <w:p w14:paraId="11BDBF0B" w14:textId="51EDCAFC" w:rsidR="007D5112" w:rsidRPr="0024747F" w:rsidRDefault="007D5112" w:rsidP="007D511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 xml:space="preserve">11.-12.2. 2025 </w:t>
      </w:r>
      <w:bookmarkStart w:id="2" w:name="_Hlk168923447"/>
      <w:r w:rsidR="0014597C" w:rsidRPr="0024747F">
        <w:rPr>
          <w:rFonts w:ascii="Garamond" w:hAnsi="Garamond"/>
        </w:rPr>
        <w:t xml:space="preserve">– </w:t>
      </w:r>
      <w:bookmarkEnd w:id="2"/>
      <w:r w:rsidRPr="0024747F">
        <w:rPr>
          <w:rFonts w:ascii="Garamond" w:hAnsi="Garamond"/>
        </w:rPr>
        <w:t xml:space="preserve">ŠD Sdružení lesních školkařů – </w:t>
      </w:r>
      <w:proofErr w:type="spellStart"/>
      <w:r w:rsidRPr="0024747F">
        <w:rPr>
          <w:rFonts w:ascii="Garamond" w:hAnsi="Garamond"/>
        </w:rPr>
        <w:t>inf</w:t>
      </w:r>
      <w:proofErr w:type="spellEnd"/>
      <w:r w:rsidRPr="0024747F">
        <w:rPr>
          <w:rFonts w:ascii="Garamond" w:hAnsi="Garamond"/>
        </w:rPr>
        <w:t xml:space="preserve">. od pana Kostelníka a </w:t>
      </w:r>
      <w:r w:rsidR="004C7E3C" w:rsidRPr="0024747F">
        <w:rPr>
          <w:rFonts w:ascii="Garamond" w:hAnsi="Garamond"/>
        </w:rPr>
        <w:t xml:space="preserve">paní </w:t>
      </w:r>
      <w:r w:rsidRPr="0024747F">
        <w:rPr>
          <w:rFonts w:ascii="Garamond" w:hAnsi="Garamond"/>
        </w:rPr>
        <w:t>Kostelníkové.</w:t>
      </w:r>
    </w:p>
    <w:p w14:paraId="4A8BBC86" w14:textId="47D006DC" w:rsidR="00B91995" w:rsidRDefault="00B9199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4747F">
        <w:rPr>
          <w:rFonts w:ascii="Garamond" w:hAnsi="Garamond"/>
        </w:rPr>
        <w:t>2</w:t>
      </w:r>
      <w:r w:rsidR="0083606D" w:rsidRPr="0024747F">
        <w:rPr>
          <w:rFonts w:ascii="Garamond" w:hAnsi="Garamond"/>
        </w:rPr>
        <w:t>4</w:t>
      </w:r>
      <w:r w:rsidR="00D9477C" w:rsidRPr="0024747F">
        <w:rPr>
          <w:rFonts w:ascii="Garamond" w:hAnsi="Garamond"/>
        </w:rPr>
        <w:t>.</w:t>
      </w:r>
      <w:r w:rsidRPr="0024747F">
        <w:rPr>
          <w:rFonts w:ascii="Garamond" w:hAnsi="Garamond"/>
        </w:rPr>
        <w:t>-26. 6. 2025 – ENA Sommer meeting in Czech Republic</w:t>
      </w:r>
      <w:r w:rsidR="00A81CF7" w:rsidRPr="0024747F">
        <w:rPr>
          <w:rFonts w:ascii="Garamond" w:hAnsi="Garamond"/>
        </w:rPr>
        <w:t xml:space="preserve">, 12.6. </w:t>
      </w:r>
      <w:r w:rsidR="00192140" w:rsidRPr="0024747F">
        <w:rPr>
          <w:rFonts w:ascii="Garamond" w:hAnsi="Garamond"/>
        </w:rPr>
        <w:t xml:space="preserve">na JPSŠČR </w:t>
      </w:r>
      <w:r w:rsidR="0083606D" w:rsidRPr="0024747F">
        <w:rPr>
          <w:rFonts w:ascii="Garamond" w:hAnsi="Garamond"/>
        </w:rPr>
        <w:t>změna od 24.</w:t>
      </w:r>
      <w:r w:rsidR="00A81CF7" w:rsidRPr="0024747F">
        <w:rPr>
          <w:rFonts w:ascii="Garamond" w:hAnsi="Garamond"/>
        </w:rPr>
        <w:t xml:space="preserve"> do 27.6.2025</w:t>
      </w:r>
      <w:r w:rsidR="00687599" w:rsidRPr="0024747F">
        <w:rPr>
          <w:rFonts w:ascii="Garamond" w:hAnsi="Garamond"/>
        </w:rPr>
        <w:t>, kdy je volitelná prohlídka Prahy.</w:t>
      </w:r>
      <w:r w:rsidR="00687599">
        <w:rPr>
          <w:rFonts w:ascii="Garamond" w:hAnsi="Garamond"/>
        </w:rPr>
        <w:t xml:space="preserve"> </w:t>
      </w:r>
    </w:p>
    <w:p w14:paraId="39F23B60" w14:textId="77777777" w:rsidR="000A1331" w:rsidRDefault="000A1331" w:rsidP="000A1331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14:paraId="4E479DB9" w14:textId="4EF507E1" w:rsidR="00494F52" w:rsidRPr="001018B5" w:rsidRDefault="00FB7B89" w:rsidP="005F6059">
      <w:pPr>
        <w:pStyle w:val="Odstavecseseznamem"/>
        <w:spacing w:after="0" w:line="240" w:lineRule="auto"/>
        <w:jc w:val="right"/>
        <w:rPr>
          <w:rFonts w:ascii="Garamond" w:hAnsi="Garamond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1CDC9636" w14:textId="3F4A8CAB" w:rsidR="000A1331" w:rsidRPr="0024747F" w:rsidRDefault="000A1331" w:rsidP="000A133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Banka ČSOB</w:t>
      </w:r>
    </w:p>
    <w:p w14:paraId="44388ED9" w14:textId="01FF9476" w:rsidR="00B95F18" w:rsidRDefault="00A97CAD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Schůzka v ČSOB: zřízení přístupu pro Lucii Horákovou</w:t>
      </w:r>
    </w:p>
    <w:p w14:paraId="242EE033" w14:textId="4F7C6525" w:rsidR="00A97CAD" w:rsidRDefault="00A97CAD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Nová</w:t>
      </w:r>
      <w:r w:rsidR="000A1331">
        <w:rPr>
          <w:rFonts w:ascii="Garamond" w:hAnsi="Garamond"/>
        </w:rPr>
        <w:t xml:space="preserve"> karta pro LH a MM přijdou do </w:t>
      </w:r>
      <w:proofErr w:type="gramStart"/>
      <w:r w:rsidR="000A1331">
        <w:rPr>
          <w:rFonts w:ascii="Garamond" w:hAnsi="Garamond"/>
        </w:rPr>
        <w:t>5-ti</w:t>
      </w:r>
      <w:proofErr w:type="gramEnd"/>
      <w:r w:rsidR="000A1331">
        <w:rPr>
          <w:rFonts w:ascii="Garamond" w:hAnsi="Garamond"/>
        </w:rPr>
        <w:t xml:space="preserve"> dnů</w:t>
      </w:r>
    </w:p>
    <w:p w14:paraId="5D2F40BE" w14:textId="1EC3B201" w:rsidR="00A97CAD" w:rsidRDefault="00A97CAD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Roční termínovaný vklad 2.000.000 Kč, končí v listopadu, navrhnuta nová smlouva na ½ roku</w:t>
      </w:r>
      <w:r w:rsidR="000A1331">
        <w:rPr>
          <w:rFonts w:ascii="Garamond" w:hAnsi="Garamond"/>
        </w:rPr>
        <w:t>, úrok 2,6%</w:t>
      </w:r>
    </w:p>
    <w:p w14:paraId="477928E3" w14:textId="23F84F35" w:rsidR="000A1331" w:rsidRDefault="000A1331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Spořící účet (úrok </w:t>
      </w:r>
      <w:proofErr w:type="gramStart"/>
      <w:r>
        <w:rPr>
          <w:rFonts w:ascii="Garamond" w:hAnsi="Garamond"/>
        </w:rPr>
        <w:t>2,3%</w:t>
      </w:r>
      <w:proofErr w:type="gramEnd"/>
      <w:r>
        <w:rPr>
          <w:rFonts w:ascii="Garamond" w:hAnsi="Garamond"/>
        </w:rPr>
        <w:t>): 2.152.490 Kč</w:t>
      </w:r>
    </w:p>
    <w:p w14:paraId="06BBEAE8" w14:textId="2A24769C" w:rsidR="000A1331" w:rsidRDefault="000A1331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BÚ: 512.599 Kč</w:t>
      </w:r>
    </w:p>
    <w:p w14:paraId="5ECD4300" w14:textId="6A401CF7" w:rsidR="000A1331" w:rsidRDefault="000A1331" w:rsidP="000A1331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bere na vědomí</w:t>
      </w:r>
      <w:r>
        <w:rPr>
          <w:rFonts w:ascii="Garamond" w:hAnsi="Garamond"/>
          <w:b/>
          <w:bCs/>
          <w:color w:val="00B050"/>
        </w:rPr>
        <w:t xml:space="preserve"> a souhlasí</w:t>
      </w:r>
      <w:r w:rsidRPr="001018B5">
        <w:rPr>
          <w:rFonts w:ascii="Garamond" w:hAnsi="Garamond"/>
          <w:b/>
          <w:bCs/>
          <w:color w:val="00B050"/>
        </w:rPr>
        <w:t>.</w:t>
      </w:r>
    </w:p>
    <w:p w14:paraId="27EE9D49" w14:textId="77777777" w:rsidR="001B7CD2" w:rsidRDefault="001B7CD2" w:rsidP="000A1331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</w:rPr>
      </w:pPr>
    </w:p>
    <w:p w14:paraId="157D5130" w14:textId="77777777" w:rsidR="001B7CD2" w:rsidRPr="00EE14FD" w:rsidRDefault="001B7CD2" w:rsidP="001B7CD2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 w:cs="Calibri"/>
          <w:color w:val="00B050"/>
          <w:sz w:val="24"/>
          <w:szCs w:val="24"/>
        </w:rPr>
      </w:pPr>
      <w:r w:rsidRPr="00EE14FD">
        <w:rPr>
          <w:rFonts w:ascii="Garamond" w:hAnsi="Garamond" w:cs="Calibri"/>
          <w:b/>
          <w:bCs/>
          <w:sz w:val="24"/>
          <w:szCs w:val="24"/>
        </w:rPr>
        <w:t xml:space="preserve">Potřeba </w:t>
      </w:r>
      <w:r>
        <w:rPr>
          <w:rFonts w:ascii="Garamond" w:hAnsi="Garamond" w:cs="Calibri"/>
          <w:b/>
          <w:bCs/>
          <w:sz w:val="24"/>
          <w:szCs w:val="24"/>
        </w:rPr>
        <w:t>v</w:t>
      </w:r>
      <w:r w:rsidRPr="00EE14FD">
        <w:rPr>
          <w:rFonts w:ascii="Garamond" w:hAnsi="Garamond" w:cs="Calibri"/>
          <w:b/>
          <w:bCs/>
          <w:sz w:val="24"/>
          <w:szCs w:val="24"/>
        </w:rPr>
        <w:t>ytvořit semináře pro pedagogy</w:t>
      </w:r>
      <w:r w:rsidRPr="00EE14FD">
        <w:rPr>
          <w:rFonts w:ascii="Garamond" w:hAnsi="Garamond" w:cs="Calibri"/>
          <w:color w:val="00B050"/>
          <w:sz w:val="24"/>
          <w:szCs w:val="24"/>
        </w:rPr>
        <w:t xml:space="preserve"> </w:t>
      </w:r>
      <w:r w:rsidRPr="00EE14FD">
        <w:rPr>
          <w:rFonts w:ascii="Garamond" w:hAnsi="Garamond" w:cs="Calibri"/>
          <w:sz w:val="24"/>
          <w:szCs w:val="24"/>
        </w:rPr>
        <w:t>se zaměřením na praktické znalosti</w:t>
      </w:r>
      <w:r>
        <w:rPr>
          <w:rFonts w:ascii="Garamond" w:hAnsi="Garamond" w:cs="Calibri"/>
          <w:sz w:val="24"/>
          <w:szCs w:val="24"/>
        </w:rPr>
        <w:t>, dát návrhy</w:t>
      </w:r>
    </w:p>
    <w:p w14:paraId="03A04CAC" w14:textId="77777777" w:rsidR="001B7CD2" w:rsidRDefault="001B7CD2" w:rsidP="001B7CD2">
      <w:pPr>
        <w:pStyle w:val="Odstavecseseznamem"/>
        <w:spacing w:after="0" w:line="240" w:lineRule="auto"/>
        <w:rPr>
          <w:rFonts w:ascii="Garamond" w:hAnsi="Garamond" w:cs="Calibri"/>
          <w:sz w:val="24"/>
          <w:szCs w:val="24"/>
        </w:rPr>
      </w:pPr>
      <w:proofErr w:type="gramStart"/>
      <w:r>
        <w:rPr>
          <w:rFonts w:ascii="Garamond" w:hAnsi="Garamond" w:cs="Calibri"/>
          <w:sz w:val="24"/>
          <w:szCs w:val="24"/>
        </w:rPr>
        <w:t>?Ministerstvo</w:t>
      </w:r>
      <w:proofErr w:type="gramEnd"/>
      <w:r>
        <w:rPr>
          <w:rFonts w:ascii="Garamond" w:hAnsi="Garamond" w:cs="Calibri"/>
          <w:sz w:val="24"/>
          <w:szCs w:val="24"/>
        </w:rPr>
        <w:t xml:space="preserve"> školství? Nabídka praktického školení pedagogů</w:t>
      </w:r>
    </w:p>
    <w:p w14:paraId="37AA18BC" w14:textId="77777777" w:rsidR="001B7CD2" w:rsidRDefault="001B7CD2" w:rsidP="001B7CD2">
      <w:pPr>
        <w:pStyle w:val="Odstavecseseznamem"/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Akreditované </w:t>
      </w:r>
      <w:proofErr w:type="gramStart"/>
      <w:r>
        <w:rPr>
          <w:rFonts w:ascii="Garamond" w:hAnsi="Garamond" w:cs="Calibri"/>
          <w:sz w:val="24"/>
          <w:szCs w:val="24"/>
        </w:rPr>
        <w:t>kurzy  -</w:t>
      </w:r>
      <w:proofErr w:type="gramEnd"/>
      <w:r>
        <w:rPr>
          <w:rFonts w:ascii="Garamond" w:hAnsi="Garamond" w:cs="Calibri"/>
          <w:sz w:val="24"/>
          <w:szCs w:val="24"/>
        </w:rPr>
        <w:t xml:space="preserve"> další vzdělávání pedagogů</w:t>
      </w:r>
    </w:p>
    <w:p w14:paraId="1383AB42" w14:textId="77777777" w:rsidR="001B7CD2" w:rsidRPr="00EE14FD" w:rsidRDefault="001B7CD2" w:rsidP="001B7CD2">
      <w:pPr>
        <w:pStyle w:val="Odstavecseseznamem"/>
        <w:spacing w:after="0" w:line="240" w:lineRule="auto"/>
        <w:rPr>
          <w:rFonts w:ascii="Garamond" w:hAnsi="Garamond" w:cs="Calibri"/>
          <w:color w:val="00B050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Víc informací má </w:t>
      </w:r>
      <w:proofErr w:type="spellStart"/>
      <w:r>
        <w:rPr>
          <w:rFonts w:ascii="Garamond" w:hAnsi="Garamond" w:cs="Calibri"/>
          <w:sz w:val="24"/>
          <w:szCs w:val="24"/>
        </w:rPr>
        <w:t>P.Salaš</w:t>
      </w:r>
      <w:proofErr w:type="spellEnd"/>
    </w:p>
    <w:p w14:paraId="697170E8" w14:textId="77777777" w:rsidR="001B7CD2" w:rsidRPr="0024747F" w:rsidRDefault="001B7CD2" w:rsidP="001B7CD2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24747F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>
        <w:rPr>
          <w:rFonts w:ascii="Garamond" w:hAnsi="Garamond" w:cs="Calibri"/>
          <w:b/>
          <w:bCs/>
          <w:color w:val="00B050"/>
          <w:sz w:val="24"/>
          <w:szCs w:val="24"/>
        </w:rPr>
        <w:t>bere na vědomí</w:t>
      </w:r>
      <w:r w:rsidRPr="0024747F">
        <w:rPr>
          <w:rFonts w:ascii="Garamond" w:hAnsi="Garamond" w:cs="Calibri"/>
          <w:b/>
          <w:bCs/>
          <w:color w:val="00B050"/>
          <w:sz w:val="24"/>
          <w:szCs w:val="24"/>
        </w:rPr>
        <w:t>.</w:t>
      </w:r>
    </w:p>
    <w:p w14:paraId="4D1A6949" w14:textId="77777777" w:rsidR="00A97CAD" w:rsidRPr="00A47E33" w:rsidRDefault="00A97CAD" w:rsidP="00A47E3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05DD3AF3" w14:textId="51171714" w:rsidR="003E41AD" w:rsidRPr="001018B5" w:rsidRDefault="003E41AD" w:rsidP="000A133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>Závěr</w:t>
      </w:r>
    </w:p>
    <w:p w14:paraId="627B9875" w14:textId="269A555B" w:rsidR="007C1091" w:rsidRDefault="00C6087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Pan </w:t>
      </w:r>
      <w:r w:rsidR="00920A57" w:rsidRPr="001018B5">
        <w:rPr>
          <w:rFonts w:ascii="Garamond" w:hAnsi="Garamond"/>
        </w:rPr>
        <w:t>předseda</w:t>
      </w:r>
      <w:r w:rsidR="007C1091" w:rsidRPr="001018B5">
        <w:rPr>
          <w:rFonts w:ascii="Garamond" w:hAnsi="Garamond"/>
        </w:rPr>
        <w:t xml:space="preserve"> </w:t>
      </w:r>
      <w:r w:rsidR="00D705F6">
        <w:rPr>
          <w:rFonts w:ascii="Garamond" w:hAnsi="Garamond"/>
        </w:rPr>
        <w:t xml:space="preserve">a tajemník </w:t>
      </w:r>
      <w:r w:rsidR="007C1091" w:rsidRPr="001018B5">
        <w:rPr>
          <w:rFonts w:ascii="Garamond" w:hAnsi="Garamond"/>
        </w:rPr>
        <w:t>poděkoval</w:t>
      </w:r>
      <w:r w:rsidR="00D705F6">
        <w:rPr>
          <w:rFonts w:ascii="Garamond" w:hAnsi="Garamond"/>
        </w:rPr>
        <w:t>i</w:t>
      </w:r>
      <w:r w:rsidR="007C1091" w:rsidRPr="001018B5">
        <w:rPr>
          <w:rFonts w:ascii="Garamond" w:hAnsi="Garamond"/>
        </w:rPr>
        <w:t xml:space="preserve"> přítomným za účast.</w:t>
      </w:r>
    </w:p>
    <w:p w14:paraId="0853CF9E" w14:textId="06568F1C" w:rsidR="0024747F" w:rsidRDefault="0024747F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Požádal končícího tajemníka pana Václava Hurta o zaslání přehledu rozpracovaných dotací</w:t>
      </w:r>
    </w:p>
    <w:p w14:paraId="042C515A" w14:textId="21B89A7D" w:rsidR="0024747F" w:rsidRPr="001018B5" w:rsidRDefault="0024747F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Zároveň mu vš</w:t>
      </w:r>
      <w:r w:rsidR="000A1331">
        <w:rPr>
          <w:rFonts w:ascii="Garamond" w:hAnsi="Garamond"/>
        </w:rPr>
        <w:t>ichni</w:t>
      </w:r>
      <w:r>
        <w:rPr>
          <w:rFonts w:ascii="Garamond" w:hAnsi="Garamond"/>
        </w:rPr>
        <w:t xml:space="preserve"> poděkoval</w:t>
      </w:r>
      <w:r w:rsidR="000A1331">
        <w:rPr>
          <w:rFonts w:ascii="Garamond" w:hAnsi="Garamond"/>
        </w:rPr>
        <w:t>i</w:t>
      </w:r>
      <w:r>
        <w:rPr>
          <w:rFonts w:ascii="Garamond" w:hAnsi="Garamond"/>
        </w:rPr>
        <w:t xml:space="preserve"> za spolupráci</w:t>
      </w:r>
      <w:r w:rsidR="000A1331">
        <w:rPr>
          <w:rFonts w:ascii="Garamond" w:hAnsi="Garamond"/>
        </w:rPr>
        <w:t xml:space="preserve"> a popřáli úspěch v další činnosti</w:t>
      </w:r>
    </w:p>
    <w:p w14:paraId="1282CF07" w14:textId="18CD4C6D" w:rsidR="003E41AD" w:rsidRPr="001018B5" w:rsidRDefault="005A066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Byly projednány výše uvedené </w:t>
      </w:r>
      <w:r w:rsidR="00C92706" w:rsidRPr="001018B5">
        <w:rPr>
          <w:rFonts w:ascii="Garamond" w:hAnsi="Garamond"/>
        </w:rPr>
        <w:t xml:space="preserve">body a </w:t>
      </w:r>
      <w:r w:rsidR="00140DC2" w:rsidRPr="001018B5">
        <w:rPr>
          <w:rFonts w:ascii="Garamond" w:hAnsi="Garamond"/>
        </w:rPr>
        <w:t xml:space="preserve">byl </w:t>
      </w:r>
      <w:r w:rsidR="007B7D78" w:rsidRPr="001018B5">
        <w:rPr>
          <w:rFonts w:ascii="Garamond" w:hAnsi="Garamond"/>
        </w:rPr>
        <w:t>stanoven</w:t>
      </w:r>
      <w:r w:rsidR="00C92706" w:rsidRPr="001018B5">
        <w:rPr>
          <w:rFonts w:ascii="Garamond" w:hAnsi="Garamond"/>
        </w:rPr>
        <w:t xml:space="preserve"> další termín jednání předsednictva.</w:t>
      </w:r>
    </w:p>
    <w:p w14:paraId="31105765" w14:textId="77777777" w:rsidR="007C1091" w:rsidRPr="001018B5" w:rsidRDefault="007C1091" w:rsidP="007C1091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152622C7" w14:textId="17CC7DB9" w:rsidR="00611BCD" w:rsidRPr="001018B5" w:rsidRDefault="007C1091" w:rsidP="00474FE6">
      <w:pPr>
        <w:pStyle w:val="Normlnweb"/>
        <w:spacing w:before="0" w:beforeAutospacing="0" w:after="0" w:afterAutospacing="0"/>
        <w:ind w:firstLine="708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Zakončeno v</w:t>
      </w:r>
      <w:r w:rsidR="00F74ACA">
        <w:rPr>
          <w:rFonts w:ascii="Garamond" w:hAnsi="Garamond" w:cs="Calibri"/>
        </w:rPr>
        <w:t> 11:</w:t>
      </w:r>
      <w:r w:rsidR="007723D6">
        <w:rPr>
          <w:rFonts w:ascii="Garamond" w:hAnsi="Garamond" w:cs="Calibri"/>
        </w:rPr>
        <w:t>0</w:t>
      </w:r>
      <w:r w:rsidR="00F74ACA">
        <w:rPr>
          <w:rFonts w:ascii="Garamond" w:hAnsi="Garamond" w:cs="Calibri"/>
        </w:rPr>
        <w:t>0.</w:t>
      </w:r>
      <w:r w:rsidR="002B3A02" w:rsidRPr="001018B5">
        <w:rPr>
          <w:rFonts w:ascii="Garamond" w:hAnsi="Garamond" w:cs="Calibri"/>
        </w:rPr>
        <w:t xml:space="preserve"> </w:t>
      </w:r>
    </w:p>
    <w:sectPr w:rsidR="00611BCD" w:rsidRPr="001018B5" w:rsidSect="006D3CC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8F8B" w14:textId="77777777" w:rsidR="00EF4F0E" w:rsidRDefault="00EF4F0E" w:rsidP="005641B7">
      <w:pPr>
        <w:spacing w:after="0" w:line="240" w:lineRule="auto"/>
      </w:pPr>
      <w:r>
        <w:separator/>
      </w:r>
    </w:p>
  </w:endnote>
  <w:endnote w:type="continuationSeparator" w:id="0">
    <w:p w14:paraId="2738D1A4" w14:textId="77777777" w:rsidR="00EF4F0E" w:rsidRDefault="00EF4F0E" w:rsidP="005641B7">
      <w:pPr>
        <w:spacing w:after="0" w:line="240" w:lineRule="auto"/>
      </w:pPr>
      <w:r>
        <w:continuationSeparator/>
      </w:r>
    </w:p>
  </w:endnote>
  <w:endnote w:type="continuationNotice" w:id="1">
    <w:p w14:paraId="307F470E" w14:textId="77777777" w:rsidR="00EF4F0E" w:rsidRDefault="00EF4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33B00" w14:textId="77777777" w:rsidR="00EF4F0E" w:rsidRDefault="00EF4F0E" w:rsidP="005641B7">
      <w:pPr>
        <w:spacing w:after="0" w:line="240" w:lineRule="auto"/>
      </w:pPr>
      <w:r>
        <w:separator/>
      </w:r>
    </w:p>
  </w:footnote>
  <w:footnote w:type="continuationSeparator" w:id="0">
    <w:p w14:paraId="306D2C7E" w14:textId="77777777" w:rsidR="00EF4F0E" w:rsidRDefault="00EF4F0E" w:rsidP="005641B7">
      <w:pPr>
        <w:spacing w:after="0" w:line="240" w:lineRule="auto"/>
      </w:pPr>
      <w:r>
        <w:continuationSeparator/>
      </w:r>
    </w:p>
  </w:footnote>
  <w:footnote w:type="continuationNotice" w:id="1">
    <w:p w14:paraId="1EF42FF5" w14:textId="77777777" w:rsidR="00EF4F0E" w:rsidRDefault="00EF4F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595B"/>
    <w:multiLevelType w:val="hybridMultilevel"/>
    <w:tmpl w:val="A454C2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C258B"/>
    <w:multiLevelType w:val="hybridMultilevel"/>
    <w:tmpl w:val="EA6CF7A4"/>
    <w:lvl w:ilvl="0" w:tplc="7AE63C84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658F6"/>
    <w:multiLevelType w:val="hybridMultilevel"/>
    <w:tmpl w:val="BAD02FA0"/>
    <w:lvl w:ilvl="0" w:tplc="9202BF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8087B"/>
    <w:multiLevelType w:val="hybridMultilevel"/>
    <w:tmpl w:val="372021BC"/>
    <w:lvl w:ilvl="0" w:tplc="59DCA8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633071"/>
    <w:multiLevelType w:val="hybridMultilevel"/>
    <w:tmpl w:val="1CE624DE"/>
    <w:lvl w:ilvl="0" w:tplc="9202BF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31015"/>
    <w:multiLevelType w:val="hybridMultilevel"/>
    <w:tmpl w:val="406845BA"/>
    <w:lvl w:ilvl="0" w:tplc="9202BF4E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B5CFA"/>
    <w:multiLevelType w:val="hybridMultilevel"/>
    <w:tmpl w:val="45ECCA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B54880"/>
    <w:multiLevelType w:val="hybridMultilevel"/>
    <w:tmpl w:val="FF086C8E"/>
    <w:lvl w:ilvl="0" w:tplc="09042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1070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513DD8"/>
    <w:multiLevelType w:val="hybridMultilevel"/>
    <w:tmpl w:val="5EF8D2EC"/>
    <w:lvl w:ilvl="0" w:tplc="7CC045F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282">
    <w:abstractNumId w:val="26"/>
  </w:num>
  <w:num w:numId="2" w16cid:durableId="1774209890">
    <w:abstractNumId w:val="0"/>
  </w:num>
  <w:num w:numId="3" w16cid:durableId="312411543">
    <w:abstractNumId w:val="1"/>
  </w:num>
  <w:num w:numId="4" w16cid:durableId="989790258">
    <w:abstractNumId w:val="40"/>
  </w:num>
  <w:num w:numId="5" w16cid:durableId="1057969725">
    <w:abstractNumId w:val="4"/>
  </w:num>
  <w:num w:numId="6" w16cid:durableId="1613439115">
    <w:abstractNumId w:val="2"/>
  </w:num>
  <w:num w:numId="7" w16cid:durableId="1262034084">
    <w:abstractNumId w:val="33"/>
  </w:num>
  <w:num w:numId="8" w16cid:durableId="689722329">
    <w:abstractNumId w:val="37"/>
  </w:num>
  <w:num w:numId="9" w16cid:durableId="1829982109">
    <w:abstractNumId w:val="24"/>
  </w:num>
  <w:num w:numId="10" w16cid:durableId="894051086">
    <w:abstractNumId w:val="3"/>
  </w:num>
  <w:num w:numId="11" w16cid:durableId="1492599043">
    <w:abstractNumId w:val="18"/>
  </w:num>
  <w:num w:numId="12" w16cid:durableId="2102794613">
    <w:abstractNumId w:val="32"/>
  </w:num>
  <w:num w:numId="13" w16cid:durableId="135344650">
    <w:abstractNumId w:val="6"/>
  </w:num>
  <w:num w:numId="14" w16cid:durableId="953832750">
    <w:abstractNumId w:val="38"/>
  </w:num>
  <w:num w:numId="15" w16cid:durableId="1115709029">
    <w:abstractNumId w:val="28"/>
  </w:num>
  <w:num w:numId="16" w16cid:durableId="287468986">
    <w:abstractNumId w:val="19"/>
  </w:num>
  <w:num w:numId="17" w16cid:durableId="400981809">
    <w:abstractNumId w:val="29"/>
  </w:num>
  <w:num w:numId="18" w16cid:durableId="1421369355">
    <w:abstractNumId w:val="11"/>
  </w:num>
  <w:num w:numId="19" w16cid:durableId="1644037873">
    <w:abstractNumId w:val="36"/>
  </w:num>
  <w:num w:numId="20" w16cid:durableId="227352021">
    <w:abstractNumId w:val="30"/>
  </w:num>
  <w:num w:numId="21" w16cid:durableId="1258054983">
    <w:abstractNumId w:val="15"/>
  </w:num>
  <w:num w:numId="22" w16cid:durableId="469327174">
    <w:abstractNumId w:val="21"/>
  </w:num>
  <w:num w:numId="23" w16cid:durableId="118380944">
    <w:abstractNumId w:val="41"/>
  </w:num>
  <w:num w:numId="24" w16cid:durableId="1133060273">
    <w:abstractNumId w:val="10"/>
  </w:num>
  <w:num w:numId="25" w16cid:durableId="885406761">
    <w:abstractNumId w:val="8"/>
  </w:num>
  <w:num w:numId="26" w16cid:durableId="425421514">
    <w:abstractNumId w:val="27"/>
  </w:num>
  <w:num w:numId="27" w16cid:durableId="2074892757">
    <w:abstractNumId w:val="23"/>
  </w:num>
  <w:num w:numId="28" w16cid:durableId="755789834">
    <w:abstractNumId w:val="35"/>
  </w:num>
  <w:num w:numId="29" w16cid:durableId="250892082">
    <w:abstractNumId w:val="5"/>
  </w:num>
  <w:num w:numId="30" w16cid:durableId="1349866964">
    <w:abstractNumId w:val="34"/>
  </w:num>
  <w:num w:numId="31" w16cid:durableId="663166430">
    <w:abstractNumId w:val="25"/>
  </w:num>
  <w:num w:numId="32" w16cid:durableId="37709762">
    <w:abstractNumId w:val="16"/>
  </w:num>
  <w:num w:numId="33" w16cid:durableId="75632263">
    <w:abstractNumId w:val="31"/>
  </w:num>
  <w:num w:numId="34" w16cid:durableId="397441269">
    <w:abstractNumId w:val="12"/>
  </w:num>
  <w:num w:numId="35" w16cid:durableId="888954694">
    <w:abstractNumId w:val="13"/>
  </w:num>
  <w:num w:numId="36" w16cid:durableId="1544440834">
    <w:abstractNumId w:val="14"/>
  </w:num>
  <w:num w:numId="37" w16cid:durableId="1821844579">
    <w:abstractNumId w:val="7"/>
  </w:num>
  <w:num w:numId="38" w16cid:durableId="140470370">
    <w:abstractNumId w:val="20"/>
  </w:num>
  <w:num w:numId="39" w16cid:durableId="2087460086">
    <w:abstractNumId w:val="17"/>
  </w:num>
  <w:num w:numId="40" w16cid:durableId="1450316929">
    <w:abstractNumId w:val="22"/>
  </w:num>
  <w:num w:numId="41" w16cid:durableId="770860039">
    <w:abstractNumId w:val="39"/>
  </w:num>
  <w:num w:numId="42" w16cid:durableId="1149324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29E"/>
    <w:rsid w:val="00000D3A"/>
    <w:rsid w:val="00002CFB"/>
    <w:rsid w:val="000033A9"/>
    <w:rsid w:val="0000392B"/>
    <w:rsid w:val="00004533"/>
    <w:rsid w:val="00005DB0"/>
    <w:rsid w:val="00006FA0"/>
    <w:rsid w:val="00007430"/>
    <w:rsid w:val="0001040F"/>
    <w:rsid w:val="000110FB"/>
    <w:rsid w:val="00011DA3"/>
    <w:rsid w:val="00013149"/>
    <w:rsid w:val="000134BD"/>
    <w:rsid w:val="0001393F"/>
    <w:rsid w:val="00014A07"/>
    <w:rsid w:val="00015220"/>
    <w:rsid w:val="00015569"/>
    <w:rsid w:val="00020173"/>
    <w:rsid w:val="00020271"/>
    <w:rsid w:val="000202D8"/>
    <w:rsid w:val="000205F8"/>
    <w:rsid w:val="000212F7"/>
    <w:rsid w:val="00022990"/>
    <w:rsid w:val="00023728"/>
    <w:rsid w:val="00023B95"/>
    <w:rsid w:val="00023F12"/>
    <w:rsid w:val="00024BB9"/>
    <w:rsid w:val="0002532A"/>
    <w:rsid w:val="000268C4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040"/>
    <w:rsid w:val="00052F51"/>
    <w:rsid w:val="00053D9D"/>
    <w:rsid w:val="00055642"/>
    <w:rsid w:val="0005564F"/>
    <w:rsid w:val="000563B3"/>
    <w:rsid w:val="00061092"/>
    <w:rsid w:val="00061DF7"/>
    <w:rsid w:val="00062607"/>
    <w:rsid w:val="00063B8D"/>
    <w:rsid w:val="00064446"/>
    <w:rsid w:val="0006452E"/>
    <w:rsid w:val="000646FF"/>
    <w:rsid w:val="00067350"/>
    <w:rsid w:val="0006787C"/>
    <w:rsid w:val="000703EF"/>
    <w:rsid w:val="0007097A"/>
    <w:rsid w:val="00070C63"/>
    <w:rsid w:val="000710D4"/>
    <w:rsid w:val="000712D4"/>
    <w:rsid w:val="000713D3"/>
    <w:rsid w:val="000724EA"/>
    <w:rsid w:val="00072EB1"/>
    <w:rsid w:val="00072EC8"/>
    <w:rsid w:val="00073548"/>
    <w:rsid w:val="0007475B"/>
    <w:rsid w:val="00076490"/>
    <w:rsid w:val="00076601"/>
    <w:rsid w:val="000766E4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6AD"/>
    <w:rsid w:val="0009182C"/>
    <w:rsid w:val="00091F84"/>
    <w:rsid w:val="0009265E"/>
    <w:rsid w:val="000939AC"/>
    <w:rsid w:val="0009425F"/>
    <w:rsid w:val="000943E8"/>
    <w:rsid w:val="00094D6E"/>
    <w:rsid w:val="00096CA2"/>
    <w:rsid w:val="00097236"/>
    <w:rsid w:val="00097DE4"/>
    <w:rsid w:val="000A0CB2"/>
    <w:rsid w:val="000A1331"/>
    <w:rsid w:val="000A3414"/>
    <w:rsid w:val="000A35F0"/>
    <w:rsid w:val="000A5100"/>
    <w:rsid w:val="000A5DB4"/>
    <w:rsid w:val="000A5ED8"/>
    <w:rsid w:val="000A6709"/>
    <w:rsid w:val="000A72C1"/>
    <w:rsid w:val="000B01E2"/>
    <w:rsid w:val="000B08B7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047A"/>
    <w:rsid w:val="000C1978"/>
    <w:rsid w:val="000C2E22"/>
    <w:rsid w:val="000C3F05"/>
    <w:rsid w:val="000C4A07"/>
    <w:rsid w:val="000C51CD"/>
    <w:rsid w:val="000C53AD"/>
    <w:rsid w:val="000C62FF"/>
    <w:rsid w:val="000C6E7B"/>
    <w:rsid w:val="000C700C"/>
    <w:rsid w:val="000C7F24"/>
    <w:rsid w:val="000D1B4C"/>
    <w:rsid w:val="000D2548"/>
    <w:rsid w:val="000D27C0"/>
    <w:rsid w:val="000D29E1"/>
    <w:rsid w:val="000D2D1F"/>
    <w:rsid w:val="000D31A1"/>
    <w:rsid w:val="000D6086"/>
    <w:rsid w:val="000D700E"/>
    <w:rsid w:val="000D7FD9"/>
    <w:rsid w:val="000E1363"/>
    <w:rsid w:val="000E183C"/>
    <w:rsid w:val="000E281A"/>
    <w:rsid w:val="000E2909"/>
    <w:rsid w:val="000E36D3"/>
    <w:rsid w:val="000E380A"/>
    <w:rsid w:val="000E4B98"/>
    <w:rsid w:val="000E51E1"/>
    <w:rsid w:val="000E5E63"/>
    <w:rsid w:val="000E6652"/>
    <w:rsid w:val="000E67F7"/>
    <w:rsid w:val="000E7055"/>
    <w:rsid w:val="000F0418"/>
    <w:rsid w:val="000F10B1"/>
    <w:rsid w:val="000F2CB0"/>
    <w:rsid w:val="000F3DE6"/>
    <w:rsid w:val="000F3FA4"/>
    <w:rsid w:val="000F4B5C"/>
    <w:rsid w:val="000F4D0A"/>
    <w:rsid w:val="000F72D8"/>
    <w:rsid w:val="000F7643"/>
    <w:rsid w:val="000F785A"/>
    <w:rsid w:val="0010050E"/>
    <w:rsid w:val="001011FD"/>
    <w:rsid w:val="001018B5"/>
    <w:rsid w:val="00101C34"/>
    <w:rsid w:val="001038FC"/>
    <w:rsid w:val="00104D18"/>
    <w:rsid w:val="001055D6"/>
    <w:rsid w:val="00105F48"/>
    <w:rsid w:val="0010664C"/>
    <w:rsid w:val="00107115"/>
    <w:rsid w:val="001075F3"/>
    <w:rsid w:val="00107AA4"/>
    <w:rsid w:val="00110697"/>
    <w:rsid w:val="001107B1"/>
    <w:rsid w:val="00111E4F"/>
    <w:rsid w:val="00111F02"/>
    <w:rsid w:val="00114882"/>
    <w:rsid w:val="00114BD1"/>
    <w:rsid w:val="00114E2B"/>
    <w:rsid w:val="00121286"/>
    <w:rsid w:val="00122325"/>
    <w:rsid w:val="00122C79"/>
    <w:rsid w:val="00123786"/>
    <w:rsid w:val="00123BF5"/>
    <w:rsid w:val="0012406E"/>
    <w:rsid w:val="0012451C"/>
    <w:rsid w:val="00124537"/>
    <w:rsid w:val="00124ACE"/>
    <w:rsid w:val="00124B82"/>
    <w:rsid w:val="00127639"/>
    <w:rsid w:val="001305F6"/>
    <w:rsid w:val="00131D53"/>
    <w:rsid w:val="00132140"/>
    <w:rsid w:val="001339A9"/>
    <w:rsid w:val="00134696"/>
    <w:rsid w:val="00135646"/>
    <w:rsid w:val="001367B1"/>
    <w:rsid w:val="0013700A"/>
    <w:rsid w:val="001379F3"/>
    <w:rsid w:val="00140DC2"/>
    <w:rsid w:val="00141144"/>
    <w:rsid w:val="00142006"/>
    <w:rsid w:val="0014280B"/>
    <w:rsid w:val="00142F54"/>
    <w:rsid w:val="00143298"/>
    <w:rsid w:val="001432E3"/>
    <w:rsid w:val="00144906"/>
    <w:rsid w:val="0014597C"/>
    <w:rsid w:val="00145BA2"/>
    <w:rsid w:val="00146B45"/>
    <w:rsid w:val="00150BE0"/>
    <w:rsid w:val="00150DDD"/>
    <w:rsid w:val="001511C0"/>
    <w:rsid w:val="00151CC3"/>
    <w:rsid w:val="00152862"/>
    <w:rsid w:val="00154560"/>
    <w:rsid w:val="001545F5"/>
    <w:rsid w:val="001548AE"/>
    <w:rsid w:val="00155CC3"/>
    <w:rsid w:val="00160601"/>
    <w:rsid w:val="001608F8"/>
    <w:rsid w:val="001611E1"/>
    <w:rsid w:val="00161608"/>
    <w:rsid w:val="00161DAE"/>
    <w:rsid w:val="00162494"/>
    <w:rsid w:val="00162E6A"/>
    <w:rsid w:val="001644C8"/>
    <w:rsid w:val="001647B8"/>
    <w:rsid w:val="001655F3"/>
    <w:rsid w:val="00165645"/>
    <w:rsid w:val="00165BA0"/>
    <w:rsid w:val="001667E1"/>
    <w:rsid w:val="00167795"/>
    <w:rsid w:val="00167DC1"/>
    <w:rsid w:val="00170573"/>
    <w:rsid w:val="00170A54"/>
    <w:rsid w:val="00170BA3"/>
    <w:rsid w:val="00171012"/>
    <w:rsid w:val="001710ED"/>
    <w:rsid w:val="00171306"/>
    <w:rsid w:val="00171D1A"/>
    <w:rsid w:val="00172846"/>
    <w:rsid w:val="0017448C"/>
    <w:rsid w:val="0017479B"/>
    <w:rsid w:val="00174B50"/>
    <w:rsid w:val="001751CE"/>
    <w:rsid w:val="00176EFB"/>
    <w:rsid w:val="001774A4"/>
    <w:rsid w:val="0018030A"/>
    <w:rsid w:val="00182040"/>
    <w:rsid w:val="001830B7"/>
    <w:rsid w:val="00183336"/>
    <w:rsid w:val="0018411F"/>
    <w:rsid w:val="00184196"/>
    <w:rsid w:val="00184C32"/>
    <w:rsid w:val="0018553D"/>
    <w:rsid w:val="00186571"/>
    <w:rsid w:val="0018669D"/>
    <w:rsid w:val="00186923"/>
    <w:rsid w:val="00187882"/>
    <w:rsid w:val="001908D0"/>
    <w:rsid w:val="00190A5B"/>
    <w:rsid w:val="00192140"/>
    <w:rsid w:val="00197E3D"/>
    <w:rsid w:val="001A02D1"/>
    <w:rsid w:val="001A0CFA"/>
    <w:rsid w:val="001A0DFA"/>
    <w:rsid w:val="001A1DAF"/>
    <w:rsid w:val="001A2385"/>
    <w:rsid w:val="001A2716"/>
    <w:rsid w:val="001A301C"/>
    <w:rsid w:val="001A307C"/>
    <w:rsid w:val="001A5233"/>
    <w:rsid w:val="001A5D55"/>
    <w:rsid w:val="001A6082"/>
    <w:rsid w:val="001A66E9"/>
    <w:rsid w:val="001B160B"/>
    <w:rsid w:val="001B1C11"/>
    <w:rsid w:val="001B1E47"/>
    <w:rsid w:val="001B2ECC"/>
    <w:rsid w:val="001B56AB"/>
    <w:rsid w:val="001B5CE0"/>
    <w:rsid w:val="001B7CD2"/>
    <w:rsid w:val="001C05EE"/>
    <w:rsid w:val="001C0DE5"/>
    <w:rsid w:val="001C1558"/>
    <w:rsid w:val="001C1BFB"/>
    <w:rsid w:val="001C219A"/>
    <w:rsid w:val="001C23BE"/>
    <w:rsid w:val="001C4848"/>
    <w:rsid w:val="001C4D6D"/>
    <w:rsid w:val="001C5322"/>
    <w:rsid w:val="001C7A1A"/>
    <w:rsid w:val="001D0978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1C0"/>
    <w:rsid w:val="001E36DC"/>
    <w:rsid w:val="001E4571"/>
    <w:rsid w:val="001E4632"/>
    <w:rsid w:val="001E4F58"/>
    <w:rsid w:val="001E5034"/>
    <w:rsid w:val="001E5586"/>
    <w:rsid w:val="001E568F"/>
    <w:rsid w:val="001E5860"/>
    <w:rsid w:val="001E6281"/>
    <w:rsid w:val="001F16BB"/>
    <w:rsid w:val="001F1B8A"/>
    <w:rsid w:val="001F226C"/>
    <w:rsid w:val="001F2362"/>
    <w:rsid w:val="001F2BD9"/>
    <w:rsid w:val="001F4013"/>
    <w:rsid w:val="001F4817"/>
    <w:rsid w:val="001F4A88"/>
    <w:rsid w:val="001F5100"/>
    <w:rsid w:val="001F5F01"/>
    <w:rsid w:val="001F63ED"/>
    <w:rsid w:val="001F6D04"/>
    <w:rsid w:val="001F7174"/>
    <w:rsid w:val="001F7AF1"/>
    <w:rsid w:val="00200037"/>
    <w:rsid w:val="0020043C"/>
    <w:rsid w:val="002006F6"/>
    <w:rsid w:val="00200F02"/>
    <w:rsid w:val="00201211"/>
    <w:rsid w:val="0020121C"/>
    <w:rsid w:val="002017F8"/>
    <w:rsid w:val="002023D7"/>
    <w:rsid w:val="00203F97"/>
    <w:rsid w:val="00205AC0"/>
    <w:rsid w:val="002114A1"/>
    <w:rsid w:val="00211908"/>
    <w:rsid w:val="00211925"/>
    <w:rsid w:val="002122E8"/>
    <w:rsid w:val="00215124"/>
    <w:rsid w:val="00216444"/>
    <w:rsid w:val="00216F1F"/>
    <w:rsid w:val="0021724E"/>
    <w:rsid w:val="0021759B"/>
    <w:rsid w:val="00217882"/>
    <w:rsid w:val="002179B8"/>
    <w:rsid w:val="00221557"/>
    <w:rsid w:val="0022216E"/>
    <w:rsid w:val="00223A21"/>
    <w:rsid w:val="00224A4C"/>
    <w:rsid w:val="00224F69"/>
    <w:rsid w:val="0022509A"/>
    <w:rsid w:val="00225FF2"/>
    <w:rsid w:val="002261A5"/>
    <w:rsid w:val="0022668A"/>
    <w:rsid w:val="00226A9A"/>
    <w:rsid w:val="00226B48"/>
    <w:rsid w:val="00227764"/>
    <w:rsid w:val="00230320"/>
    <w:rsid w:val="00230CD0"/>
    <w:rsid w:val="002321E2"/>
    <w:rsid w:val="00233734"/>
    <w:rsid w:val="00233C85"/>
    <w:rsid w:val="00233FCE"/>
    <w:rsid w:val="002348BB"/>
    <w:rsid w:val="00235E95"/>
    <w:rsid w:val="00237546"/>
    <w:rsid w:val="00240BF3"/>
    <w:rsid w:val="00240E5C"/>
    <w:rsid w:val="002410B8"/>
    <w:rsid w:val="00241424"/>
    <w:rsid w:val="00241A30"/>
    <w:rsid w:val="00241BEB"/>
    <w:rsid w:val="00242446"/>
    <w:rsid w:val="002429BF"/>
    <w:rsid w:val="00242BBF"/>
    <w:rsid w:val="002432D0"/>
    <w:rsid w:val="00244A1A"/>
    <w:rsid w:val="00244FD0"/>
    <w:rsid w:val="00245D76"/>
    <w:rsid w:val="00245D9E"/>
    <w:rsid w:val="0024747F"/>
    <w:rsid w:val="00247882"/>
    <w:rsid w:val="00247F77"/>
    <w:rsid w:val="00251A7D"/>
    <w:rsid w:val="00252B2A"/>
    <w:rsid w:val="0025443F"/>
    <w:rsid w:val="0025757C"/>
    <w:rsid w:val="002577A1"/>
    <w:rsid w:val="0025784D"/>
    <w:rsid w:val="00260BD6"/>
    <w:rsid w:val="002639CD"/>
    <w:rsid w:val="00263C9D"/>
    <w:rsid w:val="00264D2A"/>
    <w:rsid w:val="00265386"/>
    <w:rsid w:val="002654E7"/>
    <w:rsid w:val="0026593B"/>
    <w:rsid w:val="00265A5A"/>
    <w:rsid w:val="00265D3A"/>
    <w:rsid w:val="00267D5C"/>
    <w:rsid w:val="002706C7"/>
    <w:rsid w:val="00270ADA"/>
    <w:rsid w:val="00270DE9"/>
    <w:rsid w:val="00271934"/>
    <w:rsid w:val="002719AC"/>
    <w:rsid w:val="00272425"/>
    <w:rsid w:val="00273574"/>
    <w:rsid w:val="00273631"/>
    <w:rsid w:val="00274032"/>
    <w:rsid w:val="002740FB"/>
    <w:rsid w:val="0027435F"/>
    <w:rsid w:val="002757B7"/>
    <w:rsid w:val="0027604E"/>
    <w:rsid w:val="00276471"/>
    <w:rsid w:val="00277358"/>
    <w:rsid w:val="00280E20"/>
    <w:rsid w:val="0028272B"/>
    <w:rsid w:val="0028288D"/>
    <w:rsid w:val="00283704"/>
    <w:rsid w:val="00283856"/>
    <w:rsid w:val="00285D3A"/>
    <w:rsid w:val="002871F5"/>
    <w:rsid w:val="00290EB3"/>
    <w:rsid w:val="00292B9C"/>
    <w:rsid w:val="00292FB0"/>
    <w:rsid w:val="0029360D"/>
    <w:rsid w:val="002944DA"/>
    <w:rsid w:val="002948A4"/>
    <w:rsid w:val="002A20C9"/>
    <w:rsid w:val="002A29A9"/>
    <w:rsid w:val="002A2B8D"/>
    <w:rsid w:val="002A3142"/>
    <w:rsid w:val="002A6DE1"/>
    <w:rsid w:val="002A7185"/>
    <w:rsid w:val="002A7D4C"/>
    <w:rsid w:val="002B03DE"/>
    <w:rsid w:val="002B2076"/>
    <w:rsid w:val="002B3A02"/>
    <w:rsid w:val="002B3F82"/>
    <w:rsid w:val="002B4B0E"/>
    <w:rsid w:val="002B5110"/>
    <w:rsid w:val="002B6981"/>
    <w:rsid w:val="002B6C1A"/>
    <w:rsid w:val="002B6C54"/>
    <w:rsid w:val="002B6E9D"/>
    <w:rsid w:val="002C1C66"/>
    <w:rsid w:val="002C2ACC"/>
    <w:rsid w:val="002C363D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4374"/>
    <w:rsid w:val="002D5119"/>
    <w:rsid w:val="002D599B"/>
    <w:rsid w:val="002D5BFE"/>
    <w:rsid w:val="002D64C1"/>
    <w:rsid w:val="002D6D7C"/>
    <w:rsid w:val="002D71A0"/>
    <w:rsid w:val="002D7781"/>
    <w:rsid w:val="002E2986"/>
    <w:rsid w:val="002E367C"/>
    <w:rsid w:val="002E3938"/>
    <w:rsid w:val="002E5672"/>
    <w:rsid w:val="002E63D5"/>
    <w:rsid w:val="002E6412"/>
    <w:rsid w:val="002E7DD1"/>
    <w:rsid w:val="002E7F5D"/>
    <w:rsid w:val="002F02DE"/>
    <w:rsid w:val="002F045D"/>
    <w:rsid w:val="002F06D5"/>
    <w:rsid w:val="002F0ED4"/>
    <w:rsid w:val="002F1B28"/>
    <w:rsid w:val="002F2117"/>
    <w:rsid w:val="002F4045"/>
    <w:rsid w:val="002F5B9D"/>
    <w:rsid w:val="002F64EB"/>
    <w:rsid w:val="002F6FA0"/>
    <w:rsid w:val="002F7604"/>
    <w:rsid w:val="00300C72"/>
    <w:rsid w:val="00301CF6"/>
    <w:rsid w:val="00302EE6"/>
    <w:rsid w:val="00303D73"/>
    <w:rsid w:val="003042BF"/>
    <w:rsid w:val="00304336"/>
    <w:rsid w:val="0030531D"/>
    <w:rsid w:val="00306AEB"/>
    <w:rsid w:val="00307095"/>
    <w:rsid w:val="003078E2"/>
    <w:rsid w:val="003104AD"/>
    <w:rsid w:val="00310567"/>
    <w:rsid w:val="003106C8"/>
    <w:rsid w:val="00311CAD"/>
    <w:rsid w:val="00312248"/>
    <w:rsid w:val="00314740"/>
    <w:rsid w:val="003157E4"/>
    <w:rsid w:val="003175A1"/>
    <w:rsid w:val="00320730"/>
    <w:rsid w:val="00321513"/>
    <w:rsid w:val="00322893"/>
    <w:rsid w:val="0032431A"/>
    <w:rsid w:val="0032433B"/>
    <w:rsid w:val="00325F2C"/>
    <w:rsid w:val="00326839"/>
    <w:rsid w:val="00326C43"/>
    <w:rsid w:val="003308FB"/>
    <w:rsid w:val="0033097E"/>
    <w:rsid w:val="00331A1E"/>
    <w:rsid w:val="00331DF3"/>
    <w:rsid w:val="00332518"/>
    <w:rsid w:val="00333290"/>
    <w:rsid w:val="0033334A"/>
    <w:rsid w:val="0033383B"/>
    <w:rsid w:val="00333C96"/>
    <w:rsid w:val="00334A3E"/>
    <w:rsid w:val="00334A93"/>
    <w:rsid w:val="003359F2"/>
    <w:rsid w:val="00336922"/>
    <w:rsid w:val="003373F9"/>
    <w:rsid w:val="00337A3F"/>
    <w:rsid w:val="003403B3"/>
    <w:rsid w:val="00340451"/>
    <w:rsid w:val="00341254"/>
    <w:rsid w:val="003418A0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33D6"/>
    <w:rsid w:val="00354B04"/>
    <w:rsid w:val="0035538F"/>
    <w:rsid w:val="00355C05"/>
    <w:rsid w:val="003630FA"/>
    <w:rsid w:val="00363143"/>
    <w:rsid w:val="003635AC"/>
    <w:rsid w:val="00363B71"/>
    <w:rsid w:val="00363EEC"/>
    <w:rsid w:val="00364AAF"/>
    <w:rsid w:val="00364CC6"/>
    <w:rsid w:val="00366ADA"/>
    <w:rsid w:val="00371BBB"/>
    <w:rsid w:val="00372460"/>
    <w:rsid w:val="00372E07"/>
    <w:rsid w:val="00372E22"/>
    <w:rsid w:val="00374528"/>
    <w:rsid w:val="003748D6"/>
    <w:rsid w:val="00375B3F"/>
    <w:rsid w:val="00375C32"/>
    <w:rsid w:val="00377A49"/>
    <w:rsid w:val="00377E05"/>
    <w:rsid w:val="00377FFC"/>
    <w:rsid w:val="00380E22"/>
    <w:rsid w:val="003856CB"/>
    <w:rsid w:val="00385C69"/>
    <w:rsid w:val="0038618D"/>
    <w:rsid w:val="00390E47"/>
    <w:rsid w:val="00392156"/>
    <w:rsid w:val="00393655"/>
    <w:rsid w:val="003939B9"/>
    <w:rsid w:val="00394448"/>
    <w:rsid w:val="00396208"/>
    <w:rsid w:val="003967AC"/>
    <w:rsid w:val="00397EB1"/>
    <w:rsid w:val="003A0669"/>
    <w:rsid w:val="003A0FF9"/>
    <w:rsid w:val="003A1385"/>
    <w:rsid w:val="003A1A21"/>
    <w:rsid w:val="003A2721"/>
    <w:rsid w:val="003A2F35"/>
    <w:rsid w:val="003A4316"/>
    <w:rsid w:val="003A500F"/>
    <w:rsid w:val="003A552E"/>
    <w:rsid w:val="003A558E"/>
    <w:rsid w:val="003A576E"/>
    <w:rsid w:val="003A5841"/>
    <w:rsid w:val="003A5989"/>
    <w:rsid w:val="003A5E7A"/>
    <w:rsid w:val="003A7567"/>
    <w:rsid w:val="003A7C3E"/>
    <w:rsid w:val="003B03AF"/>
    <w:rsid w:val="003B102E"/>
    <w:rsid w:val="003B3993"/>
    <w:rsid w:val="003B4F3D"/>
    <w:rsid w:val="003B60FE"/>
    <w:rsid w:val="003B6805"/>
    <w:rsid w:val="003B78E4"/>
    <w:rsid w:val="003C0A65"/>
    <w:rsid w:val="003C260B"/>
    <w:rsid w:val="003C2C9E"/>
    <w:rsid w:val="003C3D08"/>
    <w:rsid w:val="003C3FFC"/>
    <w:rsid w:val="003C623C"/>
    <w:rsid w:val="003C7E4E"/>
    <w:rsid w:val="003D1BA6"/>
    <w:rsid w:val="003D2F1E"/>
    <w:rsid w:val="003D3195"/>
    <w:rsid w:val="003D389E"/>
    <w:rsid w:val="003D520F"/>
    <w:rsid w:val="003E0498"/>
    <w:rsid w:val="003E2116"/>
    <w:rsid w:val="003E25C2"/>
    <w:rsid w:val="003E3084"/>
    <w:rsid w:val="003E30C6"/>
    <w:rsid w:val="003E41AD"/>
    <w:rsid w:val="003E4201"/>
    <w:rsid w:val="003E4839"/>
    <w:rsid w:val="003E4BEB"/>
    <w:rsid w:val="003E5739"/>
    <w:rsid w:val="003E6178"/>
    <w:rsid w:val="003E6514"/>
    <w:rsid w:val="003E6728"/>
    <w:rsid w:val="003F1D9F"/>
    <w:rsid w:val="003F1DCB"/>
    <w:rsid w:val="003F2198"/>
    <w:rsid w:val="003F22E2"/>
    <w:rsid w:val="003F2C6F"/>
    <w:rsid w:val="003F2CC4"/>
    <w:rsid w:val="003F3B52"/>
    <w:rsid w:val="003F53E7"/>
    <w:rsid w:val="003F5578"/>
    <w:rsid w:val="0040099A"/>
    <w:rsid w:val="0040403F"/>
    <w:rsid w:val="0040451C"/>
    <w:rsid w:val="00404FA5"/>
    <w:rsid w:val="004052A9"/>
    <w:rsid w:val="0040646A"/>
    <w:rsid w:val="00407571"/>
    <w:rsid w:val="0041006E"/>
    <w:rsid w:val="0041052A"/>
    <w:rsid w:val="00410B10"/>
    <w:rsid w:val="00411C5F"/>
    <w:rsid w:val="00412406"/>
    <w:rsid w:val="004124F4"/>
    <w:rsid w:val="004137AD"/>
    <w:rsid w:val="00414908"/>
    <w:rsid w:val="00416209"/>
    <w:rsid w:val="00416371"/>
    <w:rsid w:val="00416D33"/>
    <w:rsid w:val="0041774C"/>
    <w:rsid w:val="00420DA7"/>
    <w:rsid w:val="004213CF"/>
    <w:rsid w:val="004217BE"/>
    <w:rsid w:val="00421AF2"/>
    <w:rsid w:val="00422320"/>
    <w:rsid w:val="004224D6"/>
    <w:rsid w:val="00422F85"/>
    <w:rsid w:val="00423F40"/>
    <w:rsid w:val="00423F9E"/>
    <w:rsid w:val="00424C79"/>
    <w:rsid w:val="00426E59"/>
    <w:rsid w:val="004273D5"/>
    <w:rsid w:val="00427580"/>
    <w:rsid w:val="00427C8A"/>
    <w:rsid w:val="004312A7"/>
    <w:rsid w:val="00432167"/>
    <w:rsid w:val="004335AB"/>
    <w:rsid w:val="00434FB4"/>
    <w:rsid w:val="00435656"/>
    <w:rsid w:val="00435A6D"/>
    <w:rsid w:val="00435B1B"/>
    <w:rsid w:val="00435CDD"/>
    <w:rsid w:val="00436324"/>
    <w:rsid w:val="004370D8"/>
    <w:rsid w:val="00437C14"/>
    <w:rsid w:val="0044028E"/>
    <w:rsid w:val="00441200"/>
    <w:rsid w:val="00442560"/>
    <w:rsid w:val="00443257"/>
    <w:rsid w:val="00443A49"/>
    <w:rsid w:val="00444EAD"/>
    <w:rsid w:val="004466FB"/>
    <w:rsid w:val="004475B2"/>
    <w:rsid w:val="004503FD"/>
    <w:rsid w:val="00450E4E"/>
    <w:rsid w:val="00451F3D"/>
    <w:rsid w:val="00454F13"/>
    <w:rsid w:val="00455ECC"/>
    <w:rsid w:val="004566C6"/>
    <w:rsid w:val="0045693F"/>
    <w:rsid w:val="004575D8"/>
    <w:rsid w:val="004577FE"/>
    <w:rsid w:val="00460BC0"/>
    <w:rsid w:val="00461C1A"/>
    <w:rsid w:val="00462B4D"/>
    <w:rsid w:val="004638EE"/>
    <w:rsid w:val="00464894"/>
    <w:rsid w:val="00465626"/>
    <w:rsid w:val="00466151"/>
    <w:rsid w:val="0046754D"/>
    <w:rsid w:val="004705F2"/>
    <w:rsid w:val="004719FF"/>
    <w:rsid w:val="004723DC"/>
    <w:rsid w:val="0047248D"/>
    <w:rsid w:val="00472B73"/>
    <w:rsid w:val="0047310E"/>
    <w:rsid w:val="00474D97"/>
    <w:rsid w:val="00474FE6"/>
    <w:rsid w:val="00476386"/>
    <w:rsid w:val="004800BC"/>
    <w:rsid w:val="004805B1"/>
    <w:rsid w:val="00481C91"/>
    <w:rsid w:val="0048443E"/>
    <w:rsid w:val="00485068"/>
    <w:rsid w:val="004850D8"/>
    <w:rsid w:val="0048528E"/>
    <w:rsid w:val="00485423"/>
    <w:rsid w:val="004862A1"/>
    <w:rsid w:val="004868A3"/>
    <w:rsid w:val="0049087C"/>
    <w:rsid w:val="0049122E"/>
    <w:rsid w:val="00491FD7"/>
    <w:rsid w:val="004924A7"/>
    <w:rsid w:val="0049281E"/>
    <w:rsid w:val="00492F06"/>
    <w:rsid w:val="004942C5"/>
    <w:rsid w:val="004947DF"/>
    <w:rsid w:val="00494F52"/>
    <w:rsid w:val="004962B9"/>
    <w:rsid w:val="00496491"/>
    <w:rsid w:val="0049688C"/>
    <w:rsid w:val="00496D94"/>
    <w:rsid w:val="00497742"/>
    <w:rsid w:val="004A0E63"/>
    <w:rsid w:val="004A0E71"/>
    <w:rsid w:val="004A1BE4"/>
    <w:rsid w:val="004A2326"/>
    <w:rsid w:val="004A3A90"/>
    <w:rsid w:val="004A4015"/>
    <w:rsid w:val="004A5849"/>
    <w:rsid w:val="004A5965"/>
    <w:rsid w:val="004A611E"/>
    <w:rsid w:val="004B27A9"/>
    <w:rsid w:val="004B36B5"/>
    <w:rsid w:val="004B58E1"/>
    <w:rsid w:val="004B6C4F"/>
    <w:rsid w:val="004B6EC2"/>
    <w:rsid w:val="004B7780"/>
    <w:rsid w:val="004B78A0"/>
    <w:rsid w:val="004C0376"/>
    <w:rsid w:val="004C0F96"/>
    <w:rsid w:val="004C1E70"/>
    <w:rsid w:val="004C1F9A"/>
    <w:rsid w:val="004C216A"/>
    <w:rsid w:val="004C36EC"/>
    <w:rsid w:val="004C59CB"/>
    <w:rsid w:val="004C701E"/>
    <w:rsid w:val="004C7E3C"/>
    <w:rsid w:val="004D03B9"/>
    <w:rsid w:val="004D4763"/>
    <w:rsid w:val="004D5484"/>
    <w:rsid w:val="004D5A92"/>
    <w:rsid w:val="004D5B9E"/>
    <w:rsid w:val="004D63EE"/>
    <w:rsid w:val="004E0854"/>
    <w:rsid w:val="004E0A2B"/>
    <w:rsid w:val="004E0FB3"/>
    <w:rsid w:val="004E1C65"/>
    <w:rsid w:val="004E45E3"/>
    <w:rsid w:val="004E4A74"/>
    <w:rsid w:val="004E5F39"/>
    <w:rsid w:val="004F0FF0"/>
    <w:rsid w:val="004F17C8"/>
    <w:rsid w:val="004F1F59"/>
    <w:rsid w:val="004F2CC2"/>
    <w:rsid w:val="004F3987"/>
    <w:rsid w:val="004F3F82"/>
    <w:rsid w:val="004F515A"/>
    <w:rsid w:val="004F56EB"/>
    <w:rsid w:val="004F57F1"/>
    <w:rsid w:val="004F5E2F"/>
    <w:rsid w:val="004F655A"/>
    <w:rsid w:val="004F750D"/>
    <w:rsid w:val="00500CCB"/>
    <w:rsid w:val="0050118F"/>
    <w:rsid w:val="00501352"/>
    <w:rsid w:val="005015C6"/>
    <w:rsid w:val="0050184F"/>
    <w:rsid w:val="00502B15"/>
    <w:rsid w:val="00506A1F"/>
    <w:rsid w:val="005111EC"/>
    <w:rsid w:val="00511301"/>
    <w:rsid w:val="00511E95"/>
    <w:rsid w:val="00512432"/>
    <w:rsid w:val="00513019"/>
    <w:rsid w:val="005137F5"/>
    <w:rsid w:val="00515012"/>
    <w:rsid w:val="00516099"/>
    <w:rsid w:val="005168A7"/>
    <w:rsid w:val="0052005F"/>
    <w:rsid w:val="005207A4"/>
    <w:rsid w:val="00520898"/>
    <w:rsid w:val="00520A9F"/>
    <w:rsid w:val="0052273B"/>
    <w:rsid w:val="00523CEF"/>
    <w:rsid w:val="00525901"/>
    <w:rsid w:val="00526B3A"/>
    <w:rsid w:val="00532E8A"/>
    <w:rsid w:val="00534135"/>
    <w:rsid w:val="00534D3F"/>
    <w:rsid w:val="005356FC"/>
    <w:rsid w:val="00535AED"/>
    <w:rsid w:val="00536B78"/>
    <w:rsid w:val="00540E2B"/>
    <w:rsid w:val="005429D6"/>
    <w:rsid w:val="005436D2"/>
    <w:rsid w:val="00543DC8"/>
    <w:rsid w:val="0054461C"/>
    <w:rsid w:val="00544789"/>
    <w:rsid w:val="005452C1"/>
    <w:rsid w:val="00545C25"/>
    <w:rsid w:val="00547567"/>
    <w:rsid w:val="00550BF4"/>
    <w:rsid w:val="00550EEC"/>
    <w:rsid w:val="00550F67"/>
    <w:rsid w:val="00550FD7"/>
    <w:rsid w:val="0055153F"/>
    <w:rsid w:val="0055246D"/>
    <w:rsid w:val="005543C9"/>
    <w:rsid w:val="0055571C"/>
    <w:rsid w:val="00556975"/>
    <w:rsid w:val="00556C8F"/>
    <w:rsid w:val="00556D26"/>
    <w:rsid w:val="00556E5D"/>
    <w:rsid w:val="005572B2"/>
    <w:rsid w:val="00561087"/>
    <w:rsid w:val="00563A34"/>
    <w:rsid w:val="005641B7"/>
    <w:rsid w:val="005647A4"/>
    <w:rsid w:val="00564825"/>
    <w:rsid w:val="00566630"/>
    <w:rsid w:val="0057161A"/>
    <w:rsid w:val="005718A8"/>
    <w:rsid w:val="00571A09"/>
    <w:rsid w:val="005727EA"/>
    <w:rsid w:val="00573576"/>
    <w:rsid w:val="00573737"/>
    <w:rsid w:val="00576695"/>
    <w:rsid w:val="005829F3"/>
    <w:rsid w:val="00582B8D"/>
    <w:rsid w:val="00582EF1"/>
    <w:rsid w:val="0058320A"/>
    <w:rsid w:val="00584B13"/>
    <w:rsid w:val="00585EDC"/>
    <w:rsid w:val="00586A15"/>
    <w:rsid w:val="00586D67"/>
    <w:rsid w:val="005873AF"/>
    <w:rsid w:val="005929C9"/>
    <w:rsid w:val="00592ED3"/>
    <w:rsid w:val="00594776"/>
    <w:rsid w:val="00594DA0"/>
    <w:rsid w:val="00594F54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5E82"/>
    <w:rsid w:val="005A63F6"/>
    <w:rsid w:val="005A7C27"/>
    <w:rsid w:val="005B09E5"/>
    <w:rsid w:val="005B2232"/>
    <w:rsid w:val="005B3DC9"/>
    <w:rsid w:val="005B4472"/>
    <w:rsid w:val="005B4576"/>
    <w:rsid w:val="005B4F9E"/>
    <w:rsid w:val="005B5CD0"/>
    <w:rsid w:val="005B658E"/>
    <w:rsid w:val="005C260E"/>
    <w:rsid w:val="005C285C"/>
    <w:rsid w:val="005C39E4"/>
    <w:rsid w:val="005C3EB3"/>
    <w:rsid w:val="005C5106"/>
    <w:rsid w:val="005C6F06"/>
    <w:rsid w:val="005D20CF"/>
    <w:rsid w:val="005D4A79"/>
    <w:rsid w:val="005D7078"/>
    <w:rsid w:val="005E2A26"/>
    <w:rsid w:val="005E2B37"/>
    <w:rsid w:val="005E3C13"/>
    <w:rsid w:val="005E3F94"/>
    <w:rsid w:val="005E43C6"/>
    <w:rsid w:val="005E48DC"/>
    <w:rsid w:val="005E4DA3"/>
    <w:rsid w:val="005E7630"/>
    <w:rsid w:val="005E7AA2"/>
    <w:rsid w:val="005E7B7A"/>
    <w:rsid w:val="005F0002"/>
    <w:rsid w:val="005F0A0D"/>
    <w:rsid w:val="005F1B27"/>
    <w:rsid w:val="005F4D56"/>
    <w:rsid w:val="005F55EF"/>
    <w:rsid w:val="005F6059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3548"/>
    <w:rsid w:val="006250C4"/>
    <w:rsid w:val="00625729"/>
    <w:rsid w:val="0062594D"/>
    <w:rsid w:val="00626688"/>
    <w:rsid w:val="006275E5"/>
    <w:rsid w:val="006279A3"/>
    <w:rsid w:val="0063033C"/>
    <w:rsid w:val="006319CA"/>
    <w:rsid w:val="00632687"/>
    <w:rsid w:val="006328B3"/>
    <w:rsid w:val="00634DFE"/>
    <w:rsid w:val="0063500B"/>
    <w:rsid w:val="00636ADF"/>
    <w:rsid w:val="00636C23"/>
    <w:rsid w:val="00640496"/>
    <w:rsid w:val="00641A1F"/>
    <w:rsid w:val="00642195"/>
    <w:rsid w:val="006424F8"/>
    <w:rsid w:val="00642E4F"/>
    <w:rsid w:val="006430E5"/>
    <w:rsid w:val="00645C46"/>
    <w:rsid w:val="00647381"/>
    <w:rsid w:val="00650BC5"/>
    <w:rsid w:val="006519EA"/>
    <w:rsid w:val="00651FBB"/>
    <w:rsid w:val="00652031"/>
    <w:rsid w:val="006527DD"/>
    <w:rsid w:val="006547C8"/>
    <w:rsid w:val="00655B07"/>
    <w:rsid w:val="00655F61"/>
    <w:rsid w:val="00656058"/>
    <w:rsid w:val="006572A3"/>
    <w:rsid w:val="0066219C"/>
    <w:rsid w:val="00662B0A"/>
    <w:rsid w:val="0066301D"/>
    <w:rsid w:val="006647D3"/>
    <w:rsid w:val="006650C3"/>
    <w:rsid w:val="0066544A"/>
    <w:rsid w:val="00665721"/>
    <w:rsid w:val="0066657C"/>
    <w:rsid w:val="0066690E"/>
    <w:rsid w:val="00666DF3"/>
    <w:rsid w:val="00667A95"/>
    <w:rsid w:val="00670436"/>
    <w:rsid w:val="0067091F"/>
    <w:rsid w:val="00670B31"/>
    <w:rsid w:val="0067161C"/>
    <w:rsid w:val="00671909"/>
    <w:rsid w:val="0067212A"/>
    <w:rsid w:val="00672389"/>
    <w:rsid w:val="006729C1"/>
    <w:rsid w:val="00672C7C"/>
    <w:rsid w:val="00672C84"/>
    <w:rsid w:val="006733ED"/>
    <w:rsid w:val="00673548"/>
    <w:rsid w:val="0067391B"/>
    <w:rsid w:val="00675CCD"/>
    <w:rsid w:val="00677085"/>
    <w:rsid w:val="00680748"/>
    <w:rsid w:val="006810CC"/>
    <w:rsid w:val="00682082"/>
    <w:rsid w:val="00683CD8"/>
    <w:rsid w:val="00683DD0"/>
    <w:rsid w:val="006840E8"/>
    <w:rsid w:val="00684D1F"/>
    <w:rsid w:val="00684F7F"/>
    <w:rsid w:val="00685130"/>
    <w:rsid w:val="006852D8"/>
    <w:rsid w:val="0068705D"/>
    <w:rsid w:val="00687599"/>
    <w:rsid w:val="00690442"/>
    <w:rsid w:val="006912AD"/>
    <w:rsid w:val="0069226B"/>
    <w:rsid w:val="00692E21"/>
    <w:rsid w:val="00692F36"/>
    <w:rsid w:val="0069419D"/>
    <w:rsid w:val="00695873"/>
    <w:rsid w:val="006959E6"/>
    <w:rsid w:val="00695E99"/>
    <w:rsid w:val="00695F93"/>
    <w:rsid w:val="00696043"/>
    <w:rsid w:val="00697495"/>
    <w:rsid w:val="006A0629"/>
    <w:rsid w:val="006A1165"/>
    <w:rsid w:val="006A16A7"/>
    <w:rsid w:val="006A2688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B7871"/>
    <w:rsid w:val="006C0530"/>
    <w:rsid w:val="006C0CF0"/>
    <w:rsid w:val="006C0EBE"/>
    <w:rsid w:val="006C148C"/>
    <w:rsid w:val="006C192C"/>
    <w:rsid w:val="006C1A7F"/>
    <w:rsid w:val="006C38BA"/>
    <w:rsid w:val="006C595E"/>
    <w:rsid w:val="006C5B6D"/>
    <w:rsid w:val="006C66A0"/>
    <w:rsid w:val="006D0578"/>
    <w:rsid w:val="006D2784"/>
    <w:rsid w:val="006D36A9"/>
    <w:rsid w:val="006D3CB7"/>
    <w:rsid w:val="006D3CCD"/>
    <w:rsid w:val="006D517D"/>
    <w:rsid w:val="006D5CD9"/>
    <w:rsid w:val="006E0E76"/>
    <w:rsid w:val="006E158F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0EF"/>
    <w:rsid w:val="006F7E83"/>
    <w:rsid w:val="007003CD"/>
    <w:rsid w:val="007009EC"/>
    <w:rsid w:val="007026B8"/>
    <w:rsid w:val="00702906"/>
    <w:rsid w:val="00702FA0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3850"/>
    <w:rsid w:val="007142AA"/>
    <w:rsid w:val="0071430B"/>
    <w:rsid w:val="007162BC"/>
    <w:rsid w:val="00716D8A"/>
    <w:rsid w:val="007200DB"/>
    <w:rsid w:val="00721542"/>
    <w:rsid w:val="00721722"/>
    <w:rsid w:val="007228F2"/>
    <w:rsid w:val="00723306"/>
    <w:rsid w:val="00723758"/>
    <w:rsid w:val="007238F3"/>
    <w:rsid w:val="00723A1D"/>
    <w:rsid w:val="00724400"/>
    <w:rsid w:val="0072547A"/>
    <w:rsid w:val="007258D2"/>
    <w:rsid w:val="00725D98"/>
    <w:rsid w:val="0072645F"/>
    <w:rsid w:val="007265C3"/>
    <w:rsid w:val="00726721"/>
    <w:rsid w:val="007326BF"/>
    <w:rsid w:val="007328C0"/>
    <w:rsid w:val="007332BE"/>
    <w:rsid w:val="00733402"/>
    <w:rsid w:val="007358A9"/>
    <w:rsid w:val="00735E38"/>
    <w:rsid w:val="00736C71"/>
    <w:rsid w:val="00736DE9"/>
    <w:rsid w:val="00737BC5"/>
    <w:rsid w:val="00740E2A"/>
    <w:rsid w:val="0074196B"/>
    <w:rsid w:val="00741979"/>
    <w:rsid w:val="00742061"/>
    <w:rsid w:val="00742650"/>
    <w:rsid w:val="00743461"/>
    <w:rsid w:val="00743CF2"/>
    <w:rsid w:val="00744634"/>
    <w:rsid w:val="0074544A"/>
    <w:rsid w:val="007456A8"/>
    <w:rsid w:val="00747471"/>
    <w:rsid w:val="00747491"/>
    <w:rsid w:val="00747A0F"/>
    <w:rsid w:val="00750271"/>
    <w:rsid w:val="00750CDC"/>
    <w:rsid w:val="00752351"/>
    <w:rsid w:val="00753612"/>
    <w:rsid w:val="00753A33"/>
    <w:rsid w:val="00753EA4"/>
    <w:rsid w:val="00754595"/>
    <w:rsid w:val="007549E7"/>
    <w:rsid w:val="0075505E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131B"/>
    <w:rsid w:val="00761FDD"/>
    <w:rsid w:val="00762D8D"/>
    <w:rsid w:val="00763D24"/>
    <w:rsid w:val="00763F6F"/>
    <w:rsid w:val="00765645"/>
    <w:rsid w:val="007723D6"/>
    <w:rsid w:val="00773BDD"/>
    <w:rsid w:val="00773CD1"/>
    <w:rsid w:val="007746BF"/>
    <w:rsid w:val="00775E0D"/>
    <w:rsid w:val="007842E3"/>
    <w:rsid w:val="0078494A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BB2"/>
    <w:rsid w:val="007A2E72"/>
    <w:rsid w:val="007A3240"/>
    <w:rsid w:val="007A3B51"/>
    <w:rsid w:val="007A4279"/>
    <w:rsid w:val="007A4669"/>
    <w:rsid w:val="007A6EC5"/>
    <w:rsid w:val="007B0516"/>
    <w:rsid w:val="007B1317"/>
    <w:rsid w:val="007B2283"/>
    <w:rsid w:val="007B3588"/>
    <w:rsid w:val="007B37F3"/>
    <w:rsid w:val="007B3C42"/>
    <w:rsid w:val="007B3EDA"/>
    <w:rsid w:val="007B4564"/>
    <w:rsid w:val="007B4F91"/>
    <w:rsid w:val="007B525E"/>
    <w:rsid w:val="007B71D4"/>
    <w:rsid w:val="007B7644"/>
    <w:rsid w:val="007B7D78"/>
    <w:rsid w:val="007C00A9"/>
    <w:rsid w:val="007C00BE"/>
    <w:rsid w:val="007C05C5"/>
    <w:rsid w:val="007C1091"/>
    <w:rsid w:val="007C2686"/>
    <w:rsid w:val="007C2F67"/>
    <w:rsid w:val="007C4536"/>
    <w:rsid w:val="007C50B2"/>
    <w:rsid w:val="007C50C3"/>
    <w:rsid w:val="007C51E0"/>
    <w:rsid w:val="007C58F5"/>
    <w:rsid w:val="007C65A9"/>
    <w:rsid w:val="007D0B11"/>
    <w:rsid w:val="007D183B"/>
    <w:rsid w:val="007D30C0"/>
    <w:rsid w:val="007D5112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74E"/>
    <w:rsid w:val="007F09E2"/>
    <w:rsid w:val="007F16B8"/>
    <w:rsid w:val="007F1F3A"/>
    <w:rsid w:val="007F3503"/>
    <w:rsid w:val="007F59EC"/>
    <w:rsid w:val="007F5F4C"/>
    <w:rsid w:val="007F622F"/>
    <w:rsid w:val="007F64A9"/>
    <w:rsid w:val="007F6C1D"/>
    <w:rsid w:val="007F7309"/>
    <w:rsid w:val="007F7B1B"/>
    <w:rsid w:val="008012EE"/>
    <w:rsid w:val="00802DC8"/>
    <w:rsid w:val="008052D4"/>
    <w:rsid w:val="008055B0"/>
    <w:rsid w:val="00805D83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2021F"/>
    <w:rsid w:val="00820D5C"/>
    <w:rsid w:val="008221CC"/>
    <w:rsid w:val="00822386"/>
    <w:rsid w:val="00823035"/>
    <w:rsid w:val="00823063"/>
    <w:rsid w:val="0082410B"/>
    <w:rsid w:val="00824869"/>
    <w:rsid w:val="00824BBA"/>
    <w:rsid w:val="0082544F"/>
    <w:rsid w:val="0082675E"/>
    <w:rsid w:val="00826C38"/>
    <w:rsid w:val="0083084F"/>
    <w:rsid w:val="00835BC7"/>
    <w:rsid w:val="0083606D"/>
    <w:rsid w:val="00837CA7"/>
    <w:rsid w:val="00840801"/>
    <w:rsid w:val="0084086B"/>
    <w:rsid w:val="00840C95"/>
    <w:rsid w:val="00841244"/>
    <w:rsid w:val="008420CC"/>
    <w:rsid w:val="00843614"/>
    <w:rsid w:val="00844C96"/>
    <w:rsid w:val="008450BC"/>
    <w:rsid w:val="00845778"/>
    <w:rsid w:val="00845829"/>
    <w:rsid w:val="00846333"/>
    <w:rsid w:val="008478AB"/>
    <w:rsid w:val="00847B31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677F"/>
    <w:rsid w:val="00866A44"/>
    <w:rsid w:val="00870C58"/>
    <w:rsid w:val="00871221"/>
    <w:rsid w:val="0087599C"/>
    <w:rsid w:val="00875D48"/>
    <w:rsid w:val="00876A14"/>
    <w:rsid w:val="00876BCE"/>
    <w:rsid w:val="00880075"/>
    <w:rsid w:val="008804D4"/>
    <w:rsid w:val="00881345"/>
    <w:rsid w:val="00881733"/>
    <w:rsid w:val="00881B9D"/>
    <w:rsid w:val="0088266E"/>
    <w:rsid w:val="008827A0"/>
    <w:rsid w:val="0088401E"/>
    <w:rsid w:val="00884F37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96919"/>
    <w:rsid w:val="008A036F"/>
    <w:rsid w:val="008A1E4F"/>
    <w:rsid w:val="008A2A62"/>
    <w:rsid w:val="008A35D6"/>
    <w:rsid w:val="008A4283"/>
    <w:rsid w:val="008A54E0"/>
    <w:rsid w:val="008B011F"/>
    <w:rsid w:val="008B1370"/>
    <w:rsid w:val="008B1728"/>
    <w:rsid w:val="008B266A"/>
    <w:rsid w:val="008B5395"/>
    <w:rsid w:val="008B53F4"/>
    <w:rsid w:val="008B5611"/>
    <w:rsid w:val="008B5B96"/>
    <w:rsid w:val="008B6ED9"/>
    <w:rsid w:val="008C0B7C"/>
    <w:rsid w:val="008C199B"/>
    <w:rsid w:val="008C32D6"/>
    <w:rsid w:val="008C353D"/>
    <w:rsid w:val="008C383C"/>
    <w:rsid w:val="008C4787"/>
    <w:rsid w:val="008C5650"/>
    <w:rsid w:val="008C57BA"/>
    <w:rsid w:val="008C59A1"/>
    <w:rsid w:val="008C5CEE"/>
    <w:rsid w:val="008C6EFD"/>
    <w:rsid w:val="008C76E7"/>
    <w:rsid w:val="008C77CF"/>
    <w:rsid w:val="008D0678"/>
    <w:rsid w:val="008D09CA"/>
    <w:rsid w:val="008D0AEB"/>
    <w:rsid w:val="008D0D42"/>
    <w:rsid w:val="008D1E6E"/>
    <w:rsid w:val="008D272F"/>
    <w:rsid w:val="008D391A"/>
    <w:rsid w:val="008D44D2"/>
    <w:rsid w:val="008D58D8"/>
    <w:rsid w:val="008D5AB4"/>
    <w:rsid w:val="008D5CEC"/>
    <w:rsid w:val="008D61D7"/>
    <w:rsid w:val="008D6D61"/>
    <w:rsid w:val="008D7024"/>
    <w:rsid w:val="008D7304"/>
    <w:rsid w:val="008E006B"/>
    <w:rsid w:val="008E0958"/>
    <w:rsid w:val="008E329D"/>
    <w:rsid w:val="008E4A8B"/>
    <w:rsid w:val="008E4AF8"/>
    <w:rsid w:val="008E556E"/>
    <w:rsid w:val="008E5F3B"/>
    <w:rsid w:val="008E6BC9"/>
    <w:rsid w:val="008E7AB0"/>
    <w:rsid w:val="008F0BBE"/>
    <w:rsid w:val="008F0C7D"/>
    <w:rsid w:val="008F2B0C"/>
    <w:rsid w:val="008F2E54"/>
    <w:rsid w:val="008F2F9A"/>
    <w:rsid w:val="008F42AE"/>
    <w:rsid w:val="008F7109"/>
    <w:rsid w:val="00900688"/>
    <w:rsid w:val="00901A4B"/>
    <w:rsid w:val="00901B20"/>
    <w:rsid w:val="00905AD1"/>
    <w:rsid w:val="0090655F"/>
    <w:rsid w:val="00906D46"/>
    <w:rsid w:val="00907F32"/>
    <w:rsid w:val="0091058F"/>
    <w:rsid w:val="0091063E"/>
    <w:rsid w:val="00910F43"/>
    <w:rsid w:val="00910F7B"/>
    <w:rsid w:val="009116F1"/>
    <w:rsid w:val="009134FD"/>
    <w:rsid w:val="0091429D"/>
    <w:rsid w:val="00914A63"/>
    <w:rsid w:val="009169AD"/>
    <w:rsid w:val="00920309"/>
    <w:rsid w:val="009207E0"/>
    <w:rsid w:val="00920A57"/>
    <w:rsid w:val="00921539"/>
    <w:rsid w:val="0092171C"/>
    <w:rsid w:val="00922B2F"/>
    <w:rsid w:val="00922B6A"/>
    <w:rsid w:val="00922DBD"/>
    <w:rsid w:val="00923F63"/>
    <w:rsid w:val="009245D2"/>
    <w:rsid w:val="00924D3B"/>
    <w:rsid w:val="00926519"/>
    <w:rsid w:val="00927150"/>
    <w:rsid w:val="00927FDB"/>
    <w:rsid w:val="00930457"/>
    <w:rsid w:val="00930811"/>
    <w:rsid w:val="00930FE0"/>
    <w:rsid w:val="0093180D"/>
    <w:rsid w:val="00934779"/>
    <w:rsid w:val="00935A92"/>
    <w:rsid w:val="009366ED"/>
    <w:rsid w:val="00937246"/>
    <w:rsid w:val="00940AE1"/>
    <w:rsid w:val="009411A9"/>
    <w:rsid w:val="00941350"/>
    <w:rsid w:val="00941557"/>
    <w:rsid w:val="00942A87"/>
    <w:rsid w:val="009435B5"/>
    <w:rsid w:val="00944172"/>
    <w:rsid w:val="009457C4"/>
    <w:rsid w:val="009473B4"/>
    <w:rsid w:val="00951339"/>
    <w:rsid w:val="009513F6"/>
    <w:rsid w:val="00951763"/>
    <w:rsid w:val="009523EC"/>
    <w:rsid w:val="009537AA"/>
    <w:rsid w:val="00954828"/>
    <w:rsid w:val="00954EAC"/>
    <w:rsid w:val="0095510A"/>
    <w:rsid w:val="00960057"/>
    <w:rsid w:val="00960089"/>
    <w:rsid w:val="00960D74"/>
    <w:rsid w:val="00961AC9"/>
    <w:rsid w:val="00962936"/>
    <w:rsid w:val="009634D3"/>
    <w:rsid w:val="00963B61"/>
    <w:rsid w:val="00963D26"/>
    <w:rsid w:val="009646B0"/>
    <w:rsid w:val="00966A24"/>
    <w:rsid w:val="00966A85"/>
    <w:rsid w:val="00966C4B"/>
    <w:rsid w:val="0097086E"/>
    <w:rsid w:val="009711C7"/>
    <w:rsid w:val="00971874"/>
    <w:rsid w:val="00972F02"/>
    <w:rsid w:val="00973788"/>
    <w:rsid w:val="009738FF"/>
    <w:rsid w:val="00973E4A"/>
    <w:rsid w:val="00976AC4"/>
    <w:rsid w:val="00976B87"/>
    <w:rsid w:val="00977399"/>
    <w:rsid w:val="00980217"/>
    <w:rsid w:val="009805E5"/>
    <w:rsid w:val="00981128"/>
    <w:rsid w:val="00981940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0E8F"/>
    <w:rsid w:val="00991E9E"/>
    <w:rsid w:val="009926A5"/>
    <w:rsid w:val="00992B2F"/>
    <w:rsid w:val="00995632"/>
    <w:rsid w:val="00996A27"/>
    <w:rsid w:val="009A0BDA"/>
    <w:rsid w:val="009A2C8D"/>
    <w:rsid w:val="009A2E16"/>
    <w:rsid w:val="009A3CB1"/>
    <w:rsid w:val="009A4199"/>
    <w:rsid w:val="009A429F"/>
    <w:rsid w:val="009A4665"/>
    <w:rsid w:val="009A477C"/>
    <w:rsid w:val="009A4C17"/>
    <w:rsid w:val="009A4EA6"/>
    <w:rsid w:val="009A4FA2"/>
    <w:rsid w:val="009A62D4"/>
    <w:rsid w:val="009B103F"/>
    <w:rsid w:val="009B1CB1"/>
    <w:rsid w:val="009B21B5"/>
    <w:rsid w:val="009B2322"/>
    <w:rsid w:val="009B3A94"/>
    <w:rsid w:val="009B43F6"/>
    <w:rsid w:val="009B4BCA"/>
    <w:rsid w:val="009B67CE"/>
    <w:rsid w:val="009B7773"/>
    <w:rsid w:val="009C03DD"/>
    <w:rsid w:val="009C087D"/>
    <w:rsid w:val="009C0A6C"/>
    <w:rsid w:val="009C0F50"/>
    <w:rsid w:val="009C1049"/>
    <w:rsid w:val="009C14D0"/>
    <w:rsid w:val="009C19A4"/>
    <w:rsid w:val="009C556D"/>
    <w:rsid w:val="009C7A8D"/>
    <w:rsid w:val="009D18D5"/>
    <w:rsid w:val="009D18E3"/>
    <w:rsid w:val="009D19D5"/>
    <w:rsid w:val="009D2AF6"/>
    <w:rsid w:val="009D7831"/>
    <w:rsid w:val="009E17DD"/>
    <w:rsid w:val="009E477E"/>
    <w:rsid w:val="009E5B0A"/>
    <w:rsid w:val="009E6D67"/>
    <w:rsid w:val="009E6DF5"/>
    <w:rsid w:val="009E7B3E"/>
    <w:rsid w:val="009E7D8F"/>
    <w:rsid w:val="009F08BF"/>
    <w:rsid w:val="009F0AE6"/>
    <w:rsid w:val="009F190E"/>
    <w:rsid w:val="009F4C6A"/>
    <w:rsid w:val="009F512B"/>
    <w:rsid w:val="009F70DE"/>
    <w:rsid w:val="009F71A7"/>
    <w:rsid w:val="009F71EF"/>
    <w:rsid w:val="009F79D7"/>
    <w:rsid w:val="00A0014D"/>
    <w:rsid w:val="00A007A4"/>
    <w:rsid w:val="00A00A57"/>
    <w:rsid w:val="00A00C94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4F54"/>
    <w:rsid w:val="00A16A15"/>
    <w:rsid w:val="00A17AFF"/>
    <w:rsid w:val="00A2098F"/>
    <w:rsid w:val="00A21D0B"/>
    <w:rsid w:val="00A221BE"/>
    <w:rsid w:val="00A24186"/>
    <w:rsid w:val="00A25872"/>
    <w:rsid w:val="00A26697"/>
    <w:rsid w:val="00A320B1"/>
    <w:rsid w:val="00A3234E"/>
    <w:rsid w:val="00A327B4"/>
    <w:rsid w:val="00A329C4"/>
    <w:rsid w:val="00A33BAD"/>
    <w:rsid w:val="00A343BC"/>
    <w:rsid w:val="00A34FD2"/>
    <w:rsid w:val="00A34FF1"/>
    <w:rsid w:val="00A35784"/>
    <w:rsid w:val="00A36D93"/>
    <w:rsid w:val="00A374F3"/>
    <w:rsid w:val="00A409B2"/>
    <w:rsid w:val="00A41908"/>
    <w:rsid w:val="00A42201"/>
    <w:rsid w:val="00A42F72"/>
    <w:rsid w:val="00A443DC"/>
    <w:rsid w:val="00A45390"/>
    <w:rsid w:val="00A454D1"/>
    <w:rsid w:val="00A46FD3"/>
    <w:rsid w:val="00A46FFF"/>
    <w:rsid w:val="00A47910"/>
    <w:rsid w:val="00A47E33"/>
    <w:rsid w:val="00A51724"/>
    <w:rsid w:val="00A51FB2"/>
    <w:rsid w:val="00A522D9"/>
    <w:rsid w:val="00A5320C"/>
    <w:rsid w:val="00A532CB"/>
    <w:rsid w:val="00A53A0E"/>
    <w:rsid w:val="00A53DA3"/>
    <w:rsid w:val="00A54EB9"/>
    <w:rsid w:val="00A55D1D"/>
    <w:rsid w:val="00A55FD3"/>
    <w:rsid w:val="00A57631"/>
    <w:rsid w:val="00A5784C"/>
    <w:rsid w:val="00A57A5B"/>
    <w:rsid w:val="00A62463"/>
    <w:rsid w:val="00A62C95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1CF7"/>
    <w:rsid w:val="00A828AE"/>
    <w:rsid w:val="00A82A92"/>
    <w:rsid w:val="00A83BC2"/>
    <w:rsid w:val="00A8638B"/>
    <w:rsid w:val="00A9028C"/>
    <w:rsid w:val="00A90931"/>
    <w:rsid w:val="00A913E9"/>
    <w:rsid w:val="00A92A51"/>
    <w:rsid w:val="00A93283"/>
    <w:rsid w:val="00A9472D"/>
    <w:rsid w:val="00A9511F"/>
    <w:rsid w:val="00A9642B"/>
    <w:rsid w:val="00A96D11"/>
    <w:rsid w:val="00A970B3"/>
    <w:rsid w:val="00A9740F"/>
    <w:rsid w:val="00A97777"/>
    <w:rsid w:val="00A97863"/>
    <w:rsid w:val="00A97A92"/>
    <w:rsid w:val="00A97CAD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6DAC"/>
    <w:rsid w:val="00AA70ED"/>
    <w:rsid w:val="00AB053E"/>
    <w:rsid w:val="00AB0AB0"/>
    <w:rsid w:val="00AB0E60"/>
    <w:rsid w:val="00AB1C56"/>
    <w:rsid w:val="00AB1C67"/>
    <w:rsid w:val="00AB228C"/>
    <w:rsid w:val="00AB3C75"/>
    <w:rsid w:val="00AB3CA4"/>
    <w:rsid w:val="00AB6C19"/>
    <w:rsid w:val="00AB7AED"/>
    <w:rsid w:val="00AC1924"/>
    <w:rsid w:val="00AC4679"/>
    <w:rsid w:val="00AC47A1"/>
    <w:rsid w:val="00AC5702"/>
    <w:rsid w:val="00AC6380"/>
    <w:rsid w:val="00AC6726"/>
    <w:rsid w:val="00AC67ED"/>
    <w:rsid w:val="00AC7845"/>
    <w:rsid w:val="00AC7C46"/>
    <w:rsid w:val="00AC7DDF"/>
    <w:rsid w:val="00AD0DDF"/>
    <w:rsid w:val="00AD1409"/>
    <w:rsid w:val="00AD2DE9"/>
    <w:rsid w:val="00AD5AB1"/>
    <w:rsid w:val="00AD6DCD"/>
    <w:rsid w:val="00AE0EF7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E7C30"/>
    <w:rsid w:val="00AF114E"/>
    <w:rsid w:val="00AF130C"/>
    <w:rsid w:val="00AF1733"/>
    <w:rsid w:val="00AF1B48"/>
    <w:rsid w:val="00AF24AC"/>
    <w:rsid w:val="00AF335D"/>
    <w:rsid w:val="00AF359D"/>
    <w:rsid w:val="00AF3952"/>
    <w:rsid w:val="00AF4B03"/>
    <w:rsid w:val="00AF68EB"/>
    <w:rsid w:val="00AF7408"/>
    <w:rsid w:val="00B0035B"/>
    <w:rsid w:val="00B00E04"/>
    <w:rsid w:val="00B01504"/>
    <w:rsid w:val="00B04118"/>
    <w:rsid w:val="00B049C3"/>
    <w:rsid w:val="00B05DC1"/>
    <w:rsid w:val="00B07D4C"/>
    <w:rsid w:val="00B1023A"/>
    <w:rsid w:val="00B102F7"/>
    <w:rsid w:val="00B1096C"/>
    <w:rsid w:val="00B128AC"/>
    <w:rsid w:val="00B12E11"/>
    <w:rsid w:val="00B131AB"/>
    <w:rsid w:val="00B13BA5"/>
    <w:rsid w:val="00B149C7"/>
    <w:rsid w:val="00B15AEE"/>
    <w:rsid w:val="00B17C6D"/>
    <w:rsid w:val="00B227E1"/>
    <w:rsid w:val="00B233C2"/>
    <w:rsid w:val="00B24C06"/>
    <w:rsid w:val="00B2542F"/>
    <w:rsid w:val="00B254D8"/>
    <w:rsid w:val="00B25D14"/>
    <w:rsid w:val="00B2604E"/>
    <w:rsid w:val="00B26617"/>
    <w:rsid w:val="00B2668B"/>
    <w:rsid w:val="00B2744E"/>
    <w:rsid w:val="00B27AF4"/>
    <w:rsid w:val="00B32BE3"/>
    <w:rsid w:val="00B351CE"/>
    <w:rsid w:val="00B354DF"/>
    <w:rsid w:val="00B36355"/>
    <w:rsid w:val="00B37513"/>
    <w:rsid w:val="00B37875"/>
    <w:rsid w:val="00B379CE"/>
    <w:rsid w:val="00B415DF"/>
    <w:rsid w:val="00B427B4"/>
    <w:rsid w:val="00B42F23"/>
    <w:rsid w:val="00B43C71"/>
    <w:rsid w:val="00B45C11"/>
    <w:rsid w:val="00B46B99"/>
    <w:rsid w:val="00B500FF"/>
    <w:rsid w:val="00B504A6"/>
    <w:rsid w:val="00B506B9"/>
    <w:rsid w:val="00B50FBA"/>
    <w:rsid w:val="00B52491"/>
    <w:rsid w:val="00B534B8"/>
    <w:rsid w:val="00B5725C"/>
    <w:rsid w:val="00B574D5"/>
    <w:rsid w:val="00B57736"/>
    <w:rsid w:val="00B6105A"/>
    <w:rsid w:val="00B6379B"/>
    <w:rsid w:val="00B64443"/>
    <w:rsid w:val="00B65632"/>
    <w:rsid w:val="00B66764"/>
    <w:rsid w:val="00B66F91"/>
    <w:rsid w:val="00B675FB"/>
    <w:rsid w:val="00B67CC7"/>
    <w:rsid w:val="00B701B9"/>
    <w:rsid w:val="00B70B04"/>
    <w:rsid w:val="00B71B4D"/>
    <w:rsid w:val="00B72D0A"/>
    <w:rsid w:val="00B74835"/>
    <w:rsid w:val="00B74D91"/>
    <w:rsid w:val="00B765E7"/>
    <w:rsid w:val="00B772E1"/>
    <w:rsid w:val="00B8006D"/>
    <w:rsid w:val="00B81743"/>
    <w:rsid w:val="00B819A3"/>
    <w:rsid w:val="00B8234F"/>
    <w:rsid w:val="00B826D8"/>
    <w:rsid w:val="00B82D04"/>
    <w:rsid w:val="00B83524"/>
    <w:rsid w:val="00B83F26"/>
    <w:rsid w:val="00B84511"/>
    <w:rsid w:val="00B84AE3"/>
    <w:rsid w:val="00B855AA"/>
    <w:rsid w:val="00B86975"/>
    <w:rsid w:val="00B87D4A"/>
    <w:rsid w:val="00B909F1"/>
    <w:rsid w:val="00B9144F"/>
    <w:rsid w:val="00B914CD"/>
    <w:rsid w:val="00B91995"/>
    <w:rsid w:val="00B92742"/>
    <w:rsid w:val="00B931D6"/>
    <w:rsid w:val="00B93B11"/>
    <w:rsid w:val="00B93D32"/>
    <w:rsid w:val="00B9452E"/>
    <w:rsid w:val="00B9597B"/>
    <w:rsid w:val="00B95E44"/>
    <w:rsid w:val="00B95F18"/>
    <w:rsid w:val="00B9632F"/>
    <w:rsid w:val="00B9671C"/>
    <w:rsid w:val="00B9685C"/>
    <w:rsid w:val="00B96C6C"/>
    <w:rsid w:val="00B9770B"/>
    <w:rsid w:val="00BA08AA"/>
    <w:rsid w:val="00BA11F6"/>
    <w:rsid w:val="00BA150C"/>
    <w:rsid w:val="00BA15E6"/>
    <w:rsid w:val="00BA27E7"/>
    <w:rsid w:val="00BA2B9B"/>
    <w:rsid w:val="00BA3176"/>
    <w:rsid w:val="00BA58AF"/>
    <w:rsid w:val="00BA6634"/>
    <w:rsid w:val="00BA677E"/>
    <w:rsid w:val="00BA798E"/>
    <w:rsid w:val="00BA7C61"/>
    <w:rsid w:val="00BB09E4"/>
    <w:rsid w:val="00BB0F61"/>
    <w:rsid w:val="00BB2883"/>
    <w:rsid w:val="00BB2CC8"/>
    <w:rsid w:val="00BB3D1A"/>
    <w:rsid w:val="00BB40A2"/>
    <w:rsid w:val="00BB4D5F"/>
    <w:rsid w:val="00BB55D1"/>
    <w:rsid w:val="00BB706A"/>
    <w:rsid w:val="00BC49CE"/>
    <w:rsid w:val="00BC5109"/>
    <w:rsid w:val="00BC5201"/>
    <w:rsid w:val="00BC5690"/>
    <w:rsid w:val="00BC5C7E"/>
    <w:rsid w:val="00BC649F"/>
    <w:rsid w:val="00BC652E"/>
    <w:rsid w:val="00BC697C"/>
    <w:rsid w:val="00BC6E51"/>
    <w:rsid w:val="00BC6E9F"/>
    <w:rsid w:val="00BD00AC"/>
    <w:rsid w:val="00BD19D2"/>
    <w:rsid w:val="00BD3335"/>
    <w:rsid w:val="00BD3B27"/>
    <w:rsid w:val="00BD4CE7"/>
    <w:rsid w:val="00BD5327"/>
    <w:rsid w:val="00BD54B1"/>
    <w:rsid w:val="00BD55D8"/>
    <w:rsid w:val="00BD69DA"/>
    <w:rsid w:val="00BD6FC0"/>
    <w:rsid w:val="00BE04DB"/>
    <w:rsid w:val="00BE2A22"/>
    <w:rsid w:val="00BE2F92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4F9"/>
    <w:rsid w:val="00C005BB"/>
    <w:rsid w:val="00C01D24"/>
    <w:rsid w:val="00C0230E"/>
    <w:rsid w:val="00C02A13"/>
    <w:rsid w:val="00C02D29"/>
    <w:rsid w:val="00C034BB"/>
    <w:rsid w:val="00C03A88"/>
    <w:rsid w:val="00C04FC4"/>
    <w:rsid w:val="00C0508C"/>
    <w:rsid w:val="00C0561E"/>
    <w:rsid w:val="00C05949"/>
    <w:rsid w:val="00C05AA9"/>
    <w:rsid w:val="00C06295"/>
    <w:rsid w:val="00C06B3E"/>
    <w:rsid w:val="00C07C33"/>
    <w:rsid w:val="00C10C9D"/>
    <w:rsid w:val="00C11B21"/>
    <w:rsid w:val="00C13269"/>
    <w:rsid w:val="00C155D0"/>
    <w:rsid w:val="00C15C92"/>
    <w:rsid w:val="00C15CDD"/>
    <w:rsid w:val="00C1728A"/>
    <w:rsid w:val="00C17D4E"/>
    <w:rsid w:val="00C20C66"/>
    <w:rsid w:val="00C210B6"/>
    <w:rsid w:val="00C216F6"/>
    <w:rsid w:val="00C23529"/>
    <w:rsid w:val="00C23D9A"/>
    <w:rsid w:val="00C23EEA"/>
    <w:rsid w:val="00C25C77"/>
    <w:rsid w:val="00C266B7"/>
    <w:rsid w:val="00C275AA"/>
    <w:rsid w:val="00C27717"/>
    <w:rsid w:val="00C27773"/>
    <w:rsid w:val="00C27ECC"/>
    <w:rsid w:val="00C303B6"/>
    <w:rsid w:val="00C31643"/>
    <w:rsid w:val="00C31DB8"/>
    <w:rsid w:val="00C32298"/>
    <w:rsid w:val="00C323D8"/>
    <w:rsid w:val="00C32A89"/>
    <w:rsid w:val="00C32D2C"/>
    <w:rsid w:val="00C3388B"/>
    <w:rsid w:val="00C33E83"/>
    <w:rsid w:val="00C34D97"/>
    <w:rsid w:val="00C36CEC"/>
    <w:rsid w:val="00C41B5E"/>
    <w:rsid w:val="00C421E2"/>
    <w:rsid w:val="00C427A7"/>
    <w:rsid w:val="00C42D2B"/>
    <w:rsid w:val="00C43292"/>
    <w:rsid w:val="00C43C52"/>
    <w:rsid w:val="00C44DAC"/>
    <w:rsid w:val="00C458DA"/>
    <w:rsid w:val="00C465B1"/>
    <w:rsid w:val="00C46A71"/>
    <w:rsid w:val="00C46C53"/>
    <w:rsid w:val="00C46EED"/>
    <w:rsid w:val="00C5001D"/>
    <w:rsid w:val="00C507FF"/>
    <w:rsid w:val="00C50A27"/>
    <w:rsid w:val="00C51116"/>
    <w:rsid w:val="00C51F11"/>
    <w:rsid w:val="00C52A05"/>
    <w:rsid w:val="00C56BB9"/>
    <w:rsid w:val="00C56D09"/>
    <w:rsid w:val="00C57C65"/>
    <w:rsid w:val="00C57D1B"/>
    <w:rsid w:val="00C60870"/>
    <w:rsid w:val="00C61BFB"/>
    <w:rsid w:val="00C61FC1"/>
    <w:rsid w:val="00C629FF"/>
    <w:rsid w:val="00C63EBC"/>
    <w:rsid w:val="00C65392"/>
    <w:rsid w:val="00C65B9B"/>
    <w:rsid w:val="00C661B0"/>
    <w:rsid w:val="00C6697C"/>
    <w:rsid w:val="00C67AA5"/>
    <w:rsid w:val="00C723A1"/>
    <w:rsid w:val="00C72BA5"/>
    <w:rsid w:val="00C72F05"/>
    <w:rsid w:val="00C73321"/>
    <w:rsid w:val="00C73A76"/>
    <w:rsid w:val="00C75652"/>
    <w:rsid w:val="00C800A2"/>
    <w:rsid w:val="00C809CB"/>
    <w:rsid w:val="00C80BD0"/>
    <w:rsid w:val="00C81651"/>
    <w:rsid w:val="00C8221C"/>
    <w:rsid w:val="00C82892"/>
    <w:rsid w:val="00C90A54"/>
    <w:rsid w:val="00C90CCB"/>
    <w:rsid w:val="00C912D8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31F"/>
    <w:rsid w:val="00CA2E2C"/>
    <w:rsid w:val="00CA3DF5"/>
    <w:rsid w:val="00CA405B"/>
    <w:rsid w:val="00CA41D5"/>
    <w:rsid w:val="00CA666A"/>
    <w:rsid w:val="00CA6CBE"/>
    <w:rsid w:val="00CA7232"/>
    <w:rsid w:val="00CA7381"/>
    <w:rsid w:val="00CB0F16"/>
    <w:rsid w:val="00CB14E3"/>
    <w:rsid w:val="00CB2DE6"/>
    <w:rsid w:val="00CB3721"/>
    <w:rsid w:val="00CB3C39"/>
    <w:rsid w:val="00CB3C5E"/>
    <w:rsid w:val="00CB5139"/>
    <w:rsid w:val="00CB5192"/>
    <w:rsid w:val="00CB5F8A"/>
    <w:rsid w:val="00CB60FF"/>
    <w:rsid w:val="00CC17EA"/>
    <w:rsid w:val="00CC1FD5"/>
    <w:rsid w:val="00CC225F"/>
    <w:rsid w:val="00CC229A"/>
    <w:rsid w:val="00CC247D"/>
    <w:rsid w:val="00CC37FD"/>
    <w:rsid w:val="00CC647F"/>
    <w:rsid w:val="00CC6A04"/>
    <w:rsid w:val="00CC7AF6"/>
    <w:rsid w:val="00CD0630"/>
    <w:rsid w:val="00CD0EA1"/>
    <w:rsid w:val="00CD3626"/>
    <w:rsid w:val="00CD5455"/>
    <w:rsid w:val="00CD6A14"/>
    <w:rsid w:val="00CD6BB2"/>
    <w:rsid w:val="00CE04F4"/>
    <w:rsid w:val="00CE0676"/>
    <w:rsid w:val="00CE1312"/>
    <w:rsid w:val="00CE1C54"/>
    <w:rsid w:val="00CE2D5C"/>
    <w:rsid w:val="00CE3FA5"/>
    <w:rsid w:val="00CE4CA6"/>
    <w:rsid w:val="00CE5B48"/>
    <w:rsid w:val="00CE7132"/>
    <w:rsid w:val="00CF096B"/>
    <w:rsid w:val="00CF0C5A"/>
    <w:rsid w:val="00CF204F"/>
    <w:rsid w:val="00CF28B0"/>
    <w:rsid w:val="00CF5DF2"/>
    <w:rsid w:val="00D000D9"/>
    <w:rsid w:val="00D00E5E"/>
    <w:rsid w:val="00D0108D"/>
    <w:rsid w:val="00D012AF"/>
    <w:rsid w:val="00D02CA3"/>
    <w:rsid w:val="00D03851"/>
    <w:rsid w:val="00D041AE"/>
    <w:rsid w:val="00D0425C"/>
    <w:rsid w:val="00D05281"/>
    <w:rsid w:val="00D12403"/>
    <w:rsid w:val="00D133C9"/>
    <w:rsid w:val="00D1460E"/>
    <w:rsid w:val="00D14B62"/>
    <w:rsid w:val="00D1667A"/>
    <w:rsid w:val="00D167AC"/>
    <w:rsid w:val="00D21A94"/>
    <w:rsid w:val="00D22AFF"/>
    <w:rsid w:val="00D22EC8"/>
    <w:rsid w:val="00D23649"/>
    <w:rsid w:val="00D24942"/>
    <w:rsid w:val="00D24C9F"/>
    <w:rsid w:val="00D24DB0"/>
    <w:rsid w:val="00D266B6"/>
    <w:rsid w:val="00D27BF4"/>
    <w:rsid w:val="00D27E37"/>
    <w:rsid w:val="00D307CF"/>
    <w:rsid w:val="00D30E7B"/>
    <w:rsid w:val="00D31347"/>
    <w:rsid w:val="00D315B4"/>
    <w:rsid w:val="00D31689"/>
    <w:rsid w:val="00D319EB"/>
    <w:rsid w:val="00D342D4"/>
    <w:rsid w:val="00D34EA0"/>
    <w:rsid w:val="00D35310"/>
    <w:rsid w:val="00D3621D"/>
    <w:rsid w:val="00D369EC"/>
    <w:rsid w:val="00D3780D"/>
    <w:rsid w:val="00D37F68"/>
    <w:rsid w:val="00D41E8D"/>
    <w:rsid w:val="00D42E7F"/>
    <w:rsid w:val="00D439D2"/>
    <w:rsid w:val="00D44938"/>
    <w:rsid w:val="00D457DD"/>
    <w:rsid w:val="00D50140"/>
    <w:rsid w:val="00D505C3"/>
    <w:rsid w:val="00D535E3"/>
    <w:rsid w:val="00D5436A"/>
    <w:rsid w:val="00D54A52"/>
    <w:rsid w:val="00D57261"/>
    <w:rsid w:val="00D572DD"/>
    <w:rsid w:val="00D6262E"/>
    <w:rsid w:val="00D6345A"/>
    <w:rsid w:val="00D667A4"/>
    <w:rsid w:val="00D67EF6"/>
    <w:rsid w:val="00D705F6"/>
    <w:rsid w:val="00D73D5C"/>
    <w:rsid w:val="00D749A8"/>
    <w:rsid w:val="00D74A10"/>
    <w:rsid w:val="00D76A1B"/>
    <w:rsid w:val="00D779AC"/>
    <w:rsid w:val="00D80119"/>
    <w:rsid w:val="00D817C0"/>
    <w:rsid w:val="00D82472"/>
    <w:rsid w:val="00D824C3"/>
    <w:rsid w:val="00D83C46"/>
    <w:rsid w:val="00D847B3"/>
    <w:rsid w:val="00D84B72"/>
    <w:rsid w:val="00D85BA9"/>
    <w:rsid w:val="00D85F20"/>
    <w:rsid w:val="00D86F0F"/>
    <w:rsid w:val="00D8770B"/>
    <w:rsid w:val="00D87CCA"/>
    <w:rsid w:val="00D905D7"/>
    <w:rsid w:val="00D90B12"/>
    <w:rsid w:val="00D90C84"/>
    <w:rsid w:val="00D92B34"/>
    <w:rsid w:val="00D9477C"/>
    <w:rsid w:val="00D96CA4"/>
    <w:rsid w:val="00D97ABD"/>
    <w:rsid w:val="00DA15D2"/>
    <w:rsid w:val="00DA479D"/>
    <w:rsid w:val="00DA481A"/>
    <w:rsid w:val="00DA51BF"/>
    <w:rsid w:val="00DA5D9F"/>
    <w:rsid w:val="00DA629A"/>
    <w:rsid w:val="00DA6575"/>
    <w:rsid w:val="00DB00F7"/>
    <w:rsid w:val="00DB01E6"/>
    <w:rsid w:val="00DB05FC"/>
    <w:rsid w:val="00DB1DC9"/>
    <w:rsid w:val="00DB1E4E"/>
    <w:rsid w:val="00DB208E"/>
    <w:rsid w:val="00DB3B60"/>
    <w:rsid w:val="00DB47BF"/>
    <w:rsid w:val="00DB4B8C"/>
    <w:rsid w:val="00DB5D1C"/>
    <w:rsid w:val="00DB6F1D"/>
    <w:rsid w:val="00DB798A"/>
    <w:rsid w:val="00DB7BA7"/>
    <w:rsid w:val="00DB7E46"/>
    <w:rsid w:val="00DC0149"/>
    <w:rsid w:val="00DC0381"/>
    <w:rsid w:val="00DC0B7D"/>
    <w:rsid w:val="00DC25B2"/>
    <w:rsid w:val="00DC289D"/>
    <w:rsid w:val="00DC2C33"/>
    <w:rsid w:val="00DC35B5"/>
    <w:rsid w:val="00DC49A2"/>
    <w:rsid w:val="00DC4B16"/>
    <w:rsid w:val="00DC4BAB"/>
    <w:rsid w:val="00DD05E9"/>
    <w:rsid w:val="00DD1469"/>
    <w:rsid w:val="00DD1DEF"/>
    <w:rsid w:val="00DD225C"/>
    <w:rsid w:val="00DD300D"/>
    <w:rsid w:val="00DD3C1F"/>
    <w:rsid w:val="00DD3F72"/>
    <w:rsid w:val="00DD6353"/>
    <w:rsid w:val="00DE1816"/>
    <w:rsid w:val="00DE24F9"/>
    <w:rsid w:val="00DE3260"/>
    <w:rsid w:val="00DE4928"/>
    <w:rsid w:val="00DE4C18"/>
    <w:rsid w:val="00DE577A"/>
    <w:rsid w:val="00DE5A97"/>
    <w:rsid w:val="00DE5FFA"/>
    <w:rsid w:val="00DF360C"/>
    <w:rsid w:val="00DF42C4"/>
    <w:rsid w:val="00DF4613"/>
    <w:rsid w:val="00DF49AB"/>
    <w:rsid w:val="00DF4A74"/>
    <w:rsid w:val="00DF552B"/>
    <w:rsid w:val="00DF5C0E"/>
    <w:rsid w:val="00E00BE2"/>
    <w:rsid w:val="00E03725"/>
    <w:rsid w:val="00E03EFD"/>
    <w:rsid w:val="00E0443C"/>
    <w:rsid w:val="00E04641"/>
    <w:rsid w:val="00E11973"/>
    <w:rsid w:val="00E11A90"/>
    <w:rsid w:val="00E145D2"/>
    <w:rsid w:val="00E150B9"/>
    <w:rsid w:val="00E1620B"/>
    <w:rsid w:val="00E1798E"/>
    <w:rsid w:val="00E17BE7"/>
    <w:rsid w:val="00E17BFD"/>
    <w:rsid w:val="00E25032"/>
    <w:rsid w:val="00E26C2C"/>
    <w:rsid w:val="00E26DA2"/>
    <w:rsid w:val="00E27877"/>
    <w:rsid w:val="00E300AD"/>
    <w:rsid w:val="00E30990"/>
    <w:rsid w:val="00E309B6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4908"/>
    <w:rsid w:val="00E45E0F"/>
    <w:rsid w:val="00E46C1C"/>
    <w:rsid w:val="00E47059"/>
    <w:rsid w:val="00E4792B"/>
    <w:rsid w:val="00E50020"/>
    <w:rsid w:val="00E508F3"/>
    <w:rsid w:val="00E50FF3"/>
    <w:rsid w:val="00E51B5D"/>
    <w:rsid w:val="00E535A8"/>
    <w:rsid w:val="00E536CD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42E"/>
    <w:rsid w:val="00E66586"/>
    <w:rsid w:val="00E66B6E"/>
    <w:rsid w:val="00E67B10"/>
    <w:rsid w:val="00E7063E"/>
    <w:rsid w:val="00E72551"/>
    <w:rsid w:val="00E73B04"/>
    <w:rsid w:val="00E7737A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322F"/>
    <w:rsid w:val="00E94067"/>
    <w:rsid w:val="00E942B8"/>
    <w:rsid w:val="00E95793"/>
    <w:rsid w:val="00E957F9"/>
    <w:rsid w:val="00E95A7C"/>
    <w:rsid w:val="00E95C09"/>
    <w:rsid w:val="00E96B07"/>
    <w:rsid w:val="00EA143B"/>
    <w:rsid w:val="00EA1CAE"/>
    <w:rsid w:val="00EA2258"/>
    <w:rsid w:val="00EA34CF"/>
    <w:rsid w:val="00EA4C91"/>
    <w:rsid w:val="00EA4DF5"/>
    <w:rsid w:val="00EA72B5"/>
    <w:rsid w:val="00EA7B6A"/>
    <w:rsid w:val="00EA7D06"/>
    <w:rsid w:val="00EB1ED4"/>
    <w:rsid w:val="00EB283F"/>
    <w:rsid w:val="00EB3602"/>
    <w:rsid w:val="00EB3EBB"/>
    <w:rsid w:val="00EB3F0F"/>
    <w:rsid w:val="00EB483D"/>
    <w:rsid w:val="00EB5FA8"/>
    <w:rsid w:val="00EC0154"/>
    <w:rsid w:val="00EC02C4"/>
    <w:rsid w:val="00EC06A9"/>
    <w:rsid w:val="00EC36C0"/>
    <w:rsid w:val="00EC3A29"/>
    <w:rsid w:val="00EC4330"/>
    <w:rsid w:val="00EC4657"/>
    <w:rsid w:val="00EC4D00"/>
    <w:rsid w:val="00EC55A4"/>
    <w:rsid w:val="00EC62F1"/>
    <w:rsid w:val="00EC63C0"/>
    <w:rsid w:val="00EC72CD"/>
    <w:rsid w:val="00ED1337"/>
    <w:rsid w:val="00ED1AF8"/>
    <w:rsid w:val="00ED1BD8"/>
    <w:rsid w:val="00ED2BD3"/>
    <w:rsid w:val="00ED4755"/>
    <w:rsid w:val="00ED5489"/>
    <w:rsid w:val="00ED5891"/>
    <w:rsid w:val="00ED66FB"/>
    <w:rsid w:val="00ED758D"/>
    <w:rsid w:val="00ED7B15"/>
    <w:rsid w:val="00ED7BC2"/>
    <w:rsid w:val="00EE033E"/>
    <w:rsid w:val="00EE0890"/>
    <w:rsid w:val="00EE14FD"/>
    <w:rsid w:val="00EE1B1B"/>
    <w:rsid w:val="00EE2046"/>
    <w:rsid w:val="00EE2189"/>
    <w:rsid w:val="00EE58CB"/>
    <w:rsid w:val="00EE591D"/>
    <w:rsid w:val="00EE63A5"/>
    <w:rsid w:val="00EE6766"/>
    <w:rsid w:val="00EF0DF8"/>
    <w:rsid w:val="00EF12D9"/>
    <w:rsid w:val="00EF3096"/>
    <w:rsid w:val="00EF3EB2"/>
    <w:rsid w:val="00EF4F0E"/>
    <w:rsid w:val="00EF53D5"/>
    <w:rsid w:val="00EF55D5"/>
    <w:rsid w:val="00EF578D"/>
    <w:rsid w:val="00EF5DA5"/>
    <w:rsid w:val="00EF5F2E"/>
    <w:rsid w:val="00EF6BED"/>
    <w:rsid w:val="00EF7331"/>
    <w:rsid w:val="00F009F1"/>
    <w:rsid w:val="00F01BCA"/>
    <w:rsid w:val="00F02121"/>
    <w:rsid w:val="00F02FBB"/>
    <w:rsid w:val="00F03326"/>
    <w:rsid w:val="00F039A7"/>
    <w:rsid w:val="00F057F0"/>
    <w:rsid w:val="00F05A20"/>
    <w:rsid w:val="00F05BF5"/>
    <w:rsid w:val="00F06C15"/>
    <w:rsid w:val="00F073BE"/>
    <w:rsid w:val="00F07C80"/>
    <w:rsid w:val="00F10447"/>
    <w:rsid w:val="00F1111C"/>
    <w:rsid w:val="00F12B89"/>
    <w:rsid w:val="00F143E7"/>
    <w:rsid w:val="00F14DBD"/>
    <w:rsid w:val="00F150F0"/>
    <w:rsid w:val="00F155B4"/>
    <w:rsid w:val="00F16C5B"/>
    <w:rsid w:val="00F214A7"/>
    <w:rsid w:val="00F21941"/>
    <w:rsid w:val="00F220CB"/>
    <w:rsid w:val="00F23A4C"/>
    <w:rsid w:val="00F24444"/>
    <w:rsid w:val="00F253D7"/>
    <w:rsid w:val="00F260CF"/>
    <w:rsid w:val="00F27189"/>
    <w:rsid w:val="00F301BA"/>
    <w:rsid w:val="00F30940"/>
    <w:rsid w:val="00F30D49"/>
    <w:rsid w:val="00F314F0"/>
    <w:rsid w:val="00F31B5B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181"/>
    <w:rsid w:val="00F50830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0275"/>
    <w:rsid w:val="00F61EDB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4ACA"/>
    <w:rsid w:val="00F753F4"/>
    <w:rsid w:val="00F75C53"/>
    <w:rsid w:val="00F76A77"/>
    <w:rsid w:val="00F80943"/>
    <w:rsid w:val="00F80CA0"/>
    <w:rsid w:val="00F81041"/>
    <w:rsid w:val="00F82541"/>
    <w:rsid w:val="00F83E55"/>
    <w:rsid w:val="00F84176"/>
    <w:rsid w:val="00F84361"/>
    <w:rsid w:val="00F869C9"/>
    <w:rsid w:val="00F86BDF"/>
    <w:rsid w:val="00F86E72"/>
    <w:rsid w:val="00F872E8"/>
    <w:rsid w:val="00F87E43"/>
    <w:rsid w:val="00F9013A"/>
    <w:rsid w:val="00F90748"/>
    <w:rsid w:val="00F9108B"/>
    <w:rsid w:val="00F91E4D"/>
    <w:rsid w:val="00F92A67"/>
    <w:rsid w:val="00F92E2B"/>
    <w:rsid w:val="00F93CD7"/>
    <w:rsid w:val="00F93FF0"/>
    <w:rsid w:val="00F951A7"/>
    <w:rsid w:val="00F97011"/>
    <w:rsid w:val="00F9797D"/>
    <w:rsid w:val="00F97BB3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6EF5"/>
    <w:rsid w:val="00FC7E42"/>
    <w:rsid w:val="00FD0869"/>
    <w:rsid w:val="00FD0A16"/>
    <w:rsid w:val="00FD0BFC"/>
    <w:rsid w:val="00FD0DB8"/>
    <w:rsid w:val="00FD2503"/>
    <w:rsid w:val="00FD367D"/>
    <w:rsid w:val="00FD3F11"/>
    <w:rsid w:val="00FD4577"/>
    <w:rsid w:val="00FD64C5"/>
    <w:rsid w:val="00FE0738"/>
    <w:rsid w:val="00FE329E"/>
    <w:rsid w:val="00FE336B"/>
    <w:rsid w:val="00FE4442"/>
    <w:rsid w:val="00FE5089"/>
    <w:rsid w:val="00FE5893"/>
    <w:rsid w:val="00FE605E"/>
    <w:rsid w:val="00FE63CC"/>
    <w:rsid w:val="00FE63DB"/>
    <w:rsid w:val="00FF0D74"/>
    <w:rsid w:val="00FF102E"/>
    <w:rsid w:val="00FF38BA"/>
    <w:rsid w:val="00FF3DE1"/>
    <w:rsid w:val="00FF42F1"/>
    <w:rsid w:val="00FF4D49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293AA826-B729-45B4-A5A3-1DED7F5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92D5-C7C2-42E1-A043-CBF197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3</cp:revision>
  <cp:lastPrinted>2024-10-10T09:31:00Z</cp:lastPrinted>
  <dcterms:created xsi:type="dcterms:W3CDTF">2024-11-11T15:05:00Z</dcterms:created>
  <dcterms:modified xsi:type="dcterms:W3CDTF">2024-11-11T15:21:00Z</dcterms:modified>
</cp:coreProperties>
</file>